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3B4EC" w14:textId="6ACD78A9" w:rsidR="00703200" w:rsidRPr="00703200" w:rsidRDefault="00703200" w:rsidP="00703200">
      <w:pPr>
        <w:pStyle w:val="Sansinterligne"/>
        <w:jc w:val="center"/>
        <w:rPr>
          <w:sz w:val="28"/>
          <w:szCs w:val="28"/>
        </w:rPr>
      </w:pPr>
      <w:r w:rsidRPr="00703200">
        <w:rPr>
          <w:sz w:val="28"/>
          <w:szCs w:val="28"/>
        </w:rPr>
        <w:t>CONFERENCE DES EVEQUES D’ALLEMAGNE</w:t>
      </w:r>
    </w:p>
    <w:p w14:paraId="058CB2C2" w14:textId="77E01DD6" w:rsidR="00703200" w:rsidRPr="00703200" w:rsidRDefault="0052353E" w:rsidP="00703200">
      <w:pPr>
        <w:pStyle w:val="Sansinterligne"/>
        <w:jc w:val="center"/>
        <w:rPr>
          <w:sz w:val="28"/>
          <w:szCs w:val="28"/>
        </w:rPr>
      </w:pPr>
      <w:r>
        <w:rPr>
          <w:sz w:val="28"/>
          <w:szCs w:val="28"/>
        </w:rPr>
        <w:t>0</w:t>
      </w:r>
      <w:r w:rsidR="007D09C3">
        <w:rPr>
          <w:sz w:val="28"/>
          <w:szCs w:val="28"/>
        </w:rPr>
        <w:t>5</w:t>
      </w:r>
      <w:r w:rsidR="00703200" w:rsidRPr="00703200">
        <w:rPr>
          <w:sz w:val="28"/>
          <w:szCs w:val="28"/>
        </w:rPr>
        <w:t>/</w:t>
      </w:r>
      <w:r w:rsidR="00183449">
        <w:rPr>
          <w:sz w:val="28"/>
          <w:szCs w:val="28"/>
        </w:rPr>
        <w:t>0</w:t>
      </w:r>
      <w:r w:rsidR="007D09C3">
        <w:rPr>
          <w:sz w:val="28"/>
          <w:szCs w:val="28"/>
        </w:rPr>
        <w:t>2</w:t>
      </w:r>
      <w:r w:rsidR="00703200" w:rsidRPr="00703200">
        <w:rPr>
          <w:sz w:val="28"/>
          <w:szCs w:val="28"/>
        </w:rPr>
        <w:t>/20</w:t>
      </w:r>
      <w:r w:rsidR="00050982">
        <w:rPr>
          <w:sz w:val="28"/>
          <w:szCs w:val="28"/>
        </w:rPr>
        <w:t>1</w:t>
      </w:r>
      <w:r w:rsidR="00BB19CD">
        <w:rPr>
          <w:sz w:val="28"/>
          <w:szCs w:val="28"/>
        </w:rPr>
        <w:t>4</w:t>
      </w:r>
      <w:r w:rsidR="00703200" w:rsidRPr="00703200">
        <w:rPr>
          <w:sz w:val="28"/>
          <w:szCs w:val="28"/>
        </w:rPr>
        <w:t xml:space="preserve"> | Communiqué de presse</w:t>
      </w:r>
    </w:p>
    <w:p w14:paraId="2CBAC8FE" w14:textId="77777777" w:rsidR="00703200" w:rsidRPr="00703200" w:rsidRDefault="00703200" w:rsidP="00703200">
      <w:pPr>
        <w:pStyle w:val="Sansinterligne"/>
        <w:rPr>
          <w:sz w:val="24"/>
          <w:szCs w:val="24"/>
        </w:rPr>
      </w:pPr>
    </w:p>
    <w:p w14:paraId="44457A9E" w14:textId="77777777" w:rsidR="00703200" w:rsidRPr="00703200" w:rsidRDefault="00703200" w:rsidP="00703200">
      <w:pPr>
        <w:pStyle w:val="Sansinterligne"/>
        <w:rPr>
          <w:sz w:val="24"/>
          <w:szCs w:val="24"/>
        </w:rPr>
      </w:pPr>
    </w:p>
    <w:p w14:paraId="2081131D" w14:textId="77777777" w:rsidR="007D09C3" w:rsidRPr="007D09C3" w:rsidRDefault="007D09C3" w:rsidP="007D09C3">
      <w:pPr>
        <w:pStyle w:val="Sansinterligne"/>
        <w:ind w:firstLine="708"/>
        <w:jc w:val="both"/>
        <w:rPr>
          <w:b/>
          <w:bCs/>
          <w:sz w:val="24"/>
          <w:szCs w:val="24"/>
        </w:rPr>
      </w:pPr>
      <w:r w:rsidRPr="007D09C3">
        <w:rPr>
          <w:b/>
          <w:bCs/>
          <w:sz w:val="24"/>
          <w:szCs w:val="24"/>
        </w:rPr>
        <w:t>Lumières et ombres avant le début des XXIIe Jeux olympiques d'hiver en Russie</w:t>
      </w:r>
    </w:p>
    <w:p w14:paraId="12C70615" w14:textId="77777777" w:rsidR="007D09C3" w:rsidRPr="007D09C3" w:rsidRDefault="007D09C3" w:rsidP="007D09C3">
      <w:pPr>
        <w:pStyle w:val="Sansinterligne"/>
        <w:jc w:val="both"/>
        <w:rPr>
          <w:sz w:val="24"/>
          <w:szCs w:val="24"/>
        </w:rPr>
      </w:pPr>
    </w:p>
    <w:p w14:paraId="78411AD8" w14:textId="77777777" w:rsidR="007D09C3" w:rsidRPr="007D09C3" w:rsidRDefault="007D09C3" w:rsidP="007D09C3">
      <w:pPr>
        <w:pStyle w:val="Sansinterligne"/>
        <w:ind w:left="708" w:firstLine="708"/>
        <w:jc w:val="both"/>
        <w:rPr>
          <w:sz w:val="24"/>
          <w:szCs w:val="24"/>
        </w:rPr>
      </w:pPr>
      <w:r w:rsidRPr="007D09C3">
        <w:rPr>
          <w:sz w:val="24"/>
          <w:szCs w:val="24"/>
        </w:rPr>
        <w:t>"Le sport est un grand pont"</w:t>
      </w:r>
    </w:p>
    <w:p w14:paraId="74AFD666" w14:textId="77777777" w:rsidR="007D09C3" w:rsidRPr="007D09C3" w:rsidRDefault="007D09C3" w:rsidP="007D09C3">
      <w:pPr>
        <w:pStyle w:val="Sansinterligne"/>
        <w:jc w:val="both"/>
        <w:rPr>
          <w:sz w:val="24"/>
          <w:szCs w:val="24"/>
        </w:rPr>
      </w:pPr>
    </w:p>
    <w:p w14:paraId="18C10E4E" w14:textId="77777777" w:rsidR="007D09C3" w:rsidRPr="007D09C3" w:rsidRDefault="007D09C3" w:rsidP="007D09C3">
      <w:pPr>
        <w:pStyle w:val="Sansinterligne"/>
        <w:jc w:val="both"/>
        <w:rPr>
          <w:sz w:val="24"/>
          <w:szCs w:val="24"/>
        </w:rPr>
      </w:pPr>
      <w:r w:rsidRPr="007D09C3">
        <w:rPr>
          <w:sz w:val="24"/>
          <w:szCs w:val="24"/>
        </w:rPr>
        <w:t xml:space="preserve"> </w:t>
      </w:r>
    </w:p>
    <w:p w14:paraId="414E7491" w14:textId="77777777" w:rsidR="007D09C3" w:rsidRPr="007D09C3" w:rsidRDefault="007D09C3" w:rsidP="007D09C3">
      <w:pPr>
        <w:pStyle w:val="Sansinterligne"/>
        <w:jc w:val="both"/>
        <w:rPr>
          <w:sz w:val="24"/>
          <w:szCs w:val="24"/>
        </w:rPr>
      </w:pPr>
    </w:p>
    <w:p w14:paraId="79DABB49" w14:textId="77777777" w:rsidR="007D09C3" w:rsidRPr="007D09C3" w:rsidRDefault="007D09C3" w:rsidP="007D09C3">
      <w:pPr>
        <w:pStyle w:val="Sansinterligne"/>
        <w:jc w:val="both"/>
        <w:rPr>
          <w:sz w:val="24"/>
          <w:szCs w:val="24"/>
        </w:rPr>
      </w:pPr>
      <w:r w:rsidRPr="007D09C3">
        <w:rPr>
          <w:sz w:val="24"/>
          <w:szCs w:val="24"/>
        </w:rPr>
        <w:t>Le 7 février 2014, les XXIIe Jeux olympiques d'hiver débuteront à Sotchi. À l'approche des Jeux, l'attention du public s'est de plus en plus portée sur la situation politique en Russie. Les politiques d'empiètement sur l'Ukraine, la gouvernance autoritaire, l'absence d'État de droit et les déficits en matière de droits de l'homme sont au premier plan des critiques.</w:t>
      </w:r>
    </w:p>
    <w:p w14:paraId="574FCCD7" w14:textId="77777777" w:rsidR="007D09C3" w:rsidRPr="007D09C3" w:rsidRDefault="007D09C3" w:rsidP="007D09C3">
      <w:pPr>
        <w:pStyle w:val="Sansinterligne"/>
        <w:jc w:val="both"/>
        <w:rPr>
          <w:sz w:val="24"/>
          <w:szCs w:val="24"/>
        </w:rPr>
      </w:pPr>
    </w:p>
    <w:p w14:paraId="2B722E8C" w14:textId="77777777" w:rsidR="007D09C3" w:rsidRPr="007D09C3" w:rsidRDefault="007D09C3" w:rsidP="007D09C3">
      <w:pPr>
        <w:pStyle w:val="Sansinterligne"/>
        <w:jc w:val="both"/>
        <w:rPr>
          <w:sz w:val="24"/>
          <w:szCs w:val="24"/>
        </w:rPr>
      </w:pPr>
      <w:r w:rsidRPr="007D09C3">
        <w:rPr>
          <w:sz w:val="24"/>
          <w:szCs w:val="24"/>
        </w:rPr>
        <w:t>L'évêque auxiliaire Jörg Michael Peters (Trèves), responsable du sport au sein de la Conférence épiscopale allemande, comprend et partage ces préoccupations : "Les Jeux olympiques promettent au pays hôte une renommée mondiale. Il est donc également légitime que ce grand événement soit utilisé pour en montrer les côtés sombres. La Charte olympique elle-même considère les Jeux comme une contribution à un monde plus juste. Il s'agit ici de formuler une norme à l'aune de laquelle les États dans lesquels se déroulent les Jeux doivent également être mesurés." Dans le même temps, l'évêque auxiliaire Peters s'élève contre le fait d'éclipser complètement les Jeux olympiques par des discussions politiques : " Les Jeux de Sotchi sont une célébration pour les athlètes eux-mêmes et tous les amis des sports d'hiver, qui peut aussi être célébrée avec une certaine légèreté. " Le sport est également un grand pont, a déclaré l'évêque auxiliaire Peters. Le fait de vivre ensemble des défaites et des victoires rapproche les gens, a-t-il dit. "Et - comme le pape François le souligne aussi souvent - l'Église doit aller là où se trouvent les gens. C'est notre mission."</w:t>
      </w:r>
    </w:p>
    <w:p w14:paraId="56706D8D" w14:textId="77777777" w:rsidR="007D09C3" w:rsidRPr="007D09C3" w:rsidRDefault="007D09C3" w:rsidP="007D09C3">
      <w:pPr>
        <w:pStyle w:val="Sansinterligne"/>
        <w:jc w:val="both"/>
        <w:rPr>
          <w:sz w:val="24"/>
          <w:szCs w:val="24"/>
        </w:rPr>
      </w:pPr>
    </w:p>
    <w:p w14:paraId="32279902" w14:textId="77777777" w:rsidR="007D09C3" w:rsidRPr="007D09C3" w:rsidRDefault="007D09C3" w:rsidP="007D09C3">
      <w:pPr>
        <w:pStyle w:val="Sansinterligne"/>
        <w:jc w:val="both"/>
        <w:rPr>
          <w:sz w:val="24"/>
          <w:szCs w:val="24"/>
        </w:rPr>
      </w:pPr>
    </w:p>
    <w:p w14:paraId="3425B2F3" w14:textId="77777777" w:rsidR="007D09C3" w:rsidRPr="007D09C3" w:rsidRDefault="007D09C3" w:rsidP="007D09C3">
      <w:pPr>
        <w:pStyle w:val="Sansinterligne"/>
        <w:jc w:val="both"/>
        <w:rPr>
          <w:sz w:val="24"/>
          <w:szCs w:val="24"/>
        </w:rPr>
      </w:pPr>
      <w:r w:rsidRPr="007D09C3">
        <w:rPr>
          <w:sz w:val="24"/>
          <w:szCs w:val="24"/>
        </w:rPr>
        <w:t>Avis :</w:t>
      </w:r>
    </w:p>
    <w:p w14:paraId="254EEA39" w14:textId="77777777" w:rsidR="007D09C3" w:rsidRPr="007D09C3" w:rsidRDefault="007D09C3" w:rsidP="007D09C3">
      <w:pPr>
        <w:pStyle w:val="Sansinterligne"/>
        <w:jc w:val="both"/>
        <w:rPr>
          <w:sz w:val="24"/>
          <w:szCs w:val="24"/>
        </w:rPr>
      </w:pPr>
    </w:p>
    <w:p w14:paraId="29D35988" w14:textId="5F7C4D4B" w:rsidR="00D54587" w:rsidRPr="00703200" w:rsidRDefault="007D09C3" w:rsidP="007D09C3">
      <w:pPr>
        <w:pStyle w:val="Sansinterligne"/>
        <w:jc w:val="both"/>
        <w:rPr>
          <w:sz w:val="24"/>
          <w:szCs w:val="24"/>
        </w:rPr>
      </w:pPr>
      <w:r w:rsidRPr="007D09C3">
        <w:rPr>
          <w:sz w:val="24"/>
          <w:szCs w:val="24"/>
        </w:rPr>
        <w:t>À l'occasion des prochains XXIIe Jeux olympiques d'hiver et XI. Paralympiques 2014, les églises catholique et protestante ont publié le livret d'impulsion "</w:t>
      </w:r>
      <w:proofErr w:type="spellStart"/>
      <w:r w:rsidRPr="007D09C3">
        <w:rPr>
          <w:sz w:val="24"/>
          <w:szCs w:val="24"/>
        </w:rPr>
        <w:t>Mittendrin</w:t>
      </w:r>
      <w:proofErr w:type="spellEnd"/>
      <w:r w:rsidRPr="007D09C3">
        <w:rPr>
          <w:sz w:val="24"/>
          <w:szCs w:val="24"/>
        </w:rPr>
        <w:t xml:space="preserve">" pour l'équipe allemande. Il peut être téléchargé en format </w:t>
      </w:r>
      <w:proofErr w:type="spellStart"/>
      <w:r w:rsidRPr="007D09C3">
        <w:rPr>
          <w:sz w:val="24"/>
          <w:szCs w:val="24"/>
        </w:rPr>
        <w:t>pdf</w:t>
      </w:r>
      <w:proofErr w:type="spellEnd"/>
      <w:r w:rsidRPr="007D09C3">
        <w:rPr>
          <w:sz w:val="24"/>
          <w:szCs w:val="24"/>
        </w:rPr>
        <w:t xml:space="preserve"> sous la rubrique "Publications".</w:t>
      </w:r>
    </w:p>
    <w:sectPr w:rsidR="00D54587" w:rsidRPr="00703200" w:rsidSect="00DC35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BC"/>
    <w:rsid w:val="00050982"/>
    <w:rsid w:val="0010149E"/>
    <w:rsid w:val="00183449"/>
    <w:rsid w:val="00194B5C"/>
    <w:rsid w:val="001C4D6E"/>
    <w:rsid w:val="002C4B79"/>
    <w:rsid w:val="00314EB7"/>
    <w:rsid w:val="003C23E7"/>
    <w:rsid w:val="00460531"/>
    <w:rsid w:val="004B67BC"/>
    <w:rsid w:val="0052353E"/>
    <w:rsid w:val="00535506"/>
    <w:rsid w:val="00561730"/>
    <w:rsid w:val="005A7188"/>
    <w:rsid w:val="005C7C4D"/>
    <w:rsid w:val="00665BA9"/>
    <w:rsid w:val="00686DED"/>
    <w:rsid w:val="00703200"/>
    <w:rsid w:val="007A1A71"/>
    <w:rsid w:val="007A7EE7"/>
    <w:rsid w:val="007C4920"/>
    <w:rsid w:val="007D09C3"/>
    <w:rsid w:val="007D2220"/>
    <w:rsid w:val="00801269"/>
    <w:rsid w:val="00823D2E"/>
    <w:rsid w:val="00935EDF"/>
    <w:rsid w:val="0094433D"/>
    <w:rsid w:val="00A35622"/>
    <w:rsid w:val="00B045BF"/>
    <w:rsid w:val="00B10EF6"/>
    <w:rsid w:val="00BB19CD"/>
    <w:rsid w:val="00BF1AB9"/>
    <w:rsid w:val="00C222DE"/>
    <w:rsid w:val="00CA44FD"/>
    <w:rsid w:val="00D15B23"/>
    <w:rsid w:val="00D54587"/>
    <w:rsid w:val="00DC35E9"/>
    <w:rsid w:val="00DF3E8A"/>
    <w:rsid w:val="00E57B9D"/>
    <w:rsid w:val="00FC0C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706E"/>
  <w15:chartTrackingRefBased/>
  <w15:docId w15:val="{E7D216F7-BF68-4066-AE43-5139B0E6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C35E9"/>
    <w:pPr>
      <w:spacing w:after="0" w:line="240" w:lineRule="auto"/>
    </w:pPr>
  </w:style>
  <w:style w:type="character" w:styleId="Lienhypertexte">
    <w:name w:val="Hyperlink"/>
    <w:basedOn w:val="Policepardfaut"/>
    <w:uiPriority w:val="99"/>
    <w:unhideWhenUsed/>
    <w:rsid w:val="00703200"/>
    <w:rPr>
      <w:color w:val="0563C1" w:themeColor="hyperlink"/>
      <w:u w:val="single"/>
    </w:rPr>
  </w:style>
  <w:style w:type="character" w:styleId="Mentionnonrsolue">
    <w:name w:val="Unresolved Mention"/>
    <w:basedOn w:val="Policepardfaut"/>
    <w:uiPriority w:val="99"/>
    <w:semiHidden/>
    <w:unhideWhenUsed/>
    <w:rsid w:val="00703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306</Words>
  <Characters>1684</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cp:lastPrinted>2021-05-07T15:44:00Z</cp:lastPrinted>
  <dcterms:created xsi:type="dcterms:W3CDTF">2021-05-11T12:55:00Z</dcterms:created>
  <dcterms:modified xsi:type="dcterms:W3CDTF">2021-05-11T12:55:00Z</dcterms:modified>
</cp:coreProperties>
</file>