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710E3E0F" w:rsidR="00703200" w:rsidRPr="00703200" w:rsidRDefault="00194B5C" w:rsidP="00703200">
      <w:pPr>
        <w:pStyle w:val="Sansinterligne"/>
        <w:jc w:val="center"/>
        <w:rPr>
          <w:sz w:val="28"/>
          <w:szCs w:val="28"/>
        </w:rPr>
      </w:pPr>
      <w:r>
        <w:rPr>
          <w:sz w:val="28"/>
          <w:szCs w:val="28"/>
        </w:rPr>
        <w:t>15</w:t>
      </w:r>
      <w:r w:rsidR="00703200" w:rsidRPr="00703200">
        <w:rPr>
          <w:sz w:val="28"/>
          <w:szCs w:val="28"/>
        </w:rPr>
        <w:t>/</w:t>
      </w:r>
      <w:r>
        <w:rPr>
          <w:sz w:val="28"/>
          <w:szCs w:val="28"/>
        </w:rPr>
        <w:t>11</w:t>
      </w:r>
      <w:r w:rsidR="00703200" w:rsidRPr="00703200">
        <w:rPr>
          <w:sz w:val="28"/>
          <w:szCs w:val="28"/>
        </w:rPr>
        <w:t>/20</w:t>
      </w:r>
      <w:r w:rsidR="00050982">
        <w:rPr>
          <w:sz w:val="28"/>
          <w:szCs w:val="28"/>
        </w:rPr>
        <w:t>1</w:t>
      </w:r>
      <w:r>
        <w:rPr>
          <w:sz w:val="28"/>
          <w:szCs w:val="28"/>
        </w:rPr>
        <w:t>8</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00000383" w14:textId="77777777" w:rsidR="00194B5C" w:rsidRPr="00194B5C" w:rsidRDefault="00194B5C" w:rsidP="00194B5C">
      <w:pPr>
        <w:pStyle w:val="Sansinterligne"/>
        <w:ind w:firstLine="708"/>
        <w:jc w:val="both"/>
        <w:rPr>
          <w:b/>
          <w:bCs/>
          <w:sz w:val="24"/>
          <w:szCs w:val="24"/>
        </w:rPr>
      </w:pPr>
      <w:r w:rsidRPr="00194B5C">
        <w:rPr>
          <w:b/>
          <w:bCs/>
          <w:sz w:val="24"/>
          <w:szCs w:val="24"/>
        </w:rPr>
        <w:t xml:space="preserve">Elisabeth </w:t>
      </w:r>
      <w:proofErr w:type="spellStart"/>
      <w:r w:rsidRPr="00194B5C">
        <w:rPr>
          <w:b/>
          <w:bCs/>
          <w:sz w:val="24"/>
          <w:szCs w:val="24"/>
        </w:rPr>
        <w:t>Keilmann</w:t>
      </w:r>
      <w:proofErr w:type="spellEnd"/>
      <w:r w:rsidRPr="00194B5C">
        <w:rPr>
          <w:b/>
          <w:bCs/>
          <w:sz w:val="24"/>
          <w:szCs w:val="24"/>
        </w:rPr>
        <w:t xml:space="preserve"> présentée comme aumônier des sports de la Conférence épiscopale allemande</w:t>
      </w:r>
    </w:p>
    <w:p w14:paraId="1B93688C" w14:textId="77777777" w:rsidR="00194B5C" w:rsidRPr="00194B5C" w:rsidRDefault="00194B5C" w:rsidP="00194B5C">
      <w:pPr>
        <w:pStyle w:val="Sansinterligne"/>
        <w:jc w:val="both"/>
        <w:rPr>
          <w:sz w:val="24"/>
          <w:szCs w:val="24"/>
        </w:rPr>
      </w:pPr>
    </w:p>
    <w:p w14:paraId="011E7FEE" w14:textId="77777777" w:rsidR="00194B5C" w:rsidRPr="00194B5C" w:rsidRDefault="00194B5C" w:rsidP="00194B5C">
      <w:pPr>
        <w:pStyle w:val="Sansinterligne"/>
        <w:ind w:left="708" w:firstLine="708"/>
        <w:jc w:val="both"/>
        <w:rPr>
          <w:sz w:val="24"/>
          <w:szCs w:val="24"/>
        </w:rPr>
      </w:pPr>
      <w:r w:rsidRPr="00194B5C">
        <w:rPr>
          <w:sz w:val="24"/>
          <w:szCs w:val="24"/>
        </w:rPr>
        <w:t>"Tolérance, respect, équité"</w:t>
      </w:r>
    </w:p>
    <w:p w14:paraId="0A1E9027" w14:textId="77777777" w:rsidR="00194B5C" w:rsidRPr="00194B5C" w:rsidRDefault="00194B5C" w:rsidP="00194B5C">
      <w:pPr>
        <w:pStyle w:val="Sansinterligne"/>
        <w:jc w:val="both"/>
        <w:rPr>
          <w:sz w:val="24"/>
          <w:szCs w:val="24"/>
        </w:rPr>
      </w:pPr>
    </w:p>
    <w:p w14:paraId="518CCE9B" w14:textId="77777777" w:rsidR="00194B5C" w:rsidRPr="00194B5C" w:rsidRDefault="00194B5C" w:rsidP="00194B5C">
      <w:pPr>
        <w:pStyle w:val="Sansinterligne"/>
        <w:jc w:val="both"/>
        <w:rPr>
          <w:sz w:val="24"/>
          <w:szCs w:val="24"/>
        </w:rPr>
      </w:pPr>
      <w:r w:rsidRPr="00194B5C">
        <w:rPr>
          <w:sz w:val="24"/>
          <w:szCs w:val="24"/>
        </w:rPr>
        <w:t xml:space="preserve">Dans la chapelle du stade de la </w:t>
      </w:r>
      <w:proofErr w:type="spellStart"/>
      <w:r w:rsidRPr="00194B5C">
        <w:rPr>
          <w:sz w:val="24"/>
          <w:szCs w:val="24"/>
        </w:rPr>
        <w:t>Veltins</w:t>
      </w:r>
      <w:proofErr w:type="spellEnd"/>
      <w:r w:rsidRPr="00194B5C">
        <w:rPr>
          <w:sz w:val="24"/>
          <w:szCs w:val="24"/>
        </w:rPr>
        <w:t xml:space="preserve"> Arena à Gelsenkirchen, Elisabeth </w:t>
      </w:r>
      <w:proofErr w:type="spellStart"/>
      <w:r w:rsidRPr="00194B5C">
        <w:rPr>
          <w:sz w:val="24"/>
          <w:szCs w:val="24"/>
        </w:rPr>
        <w:t>Keilmann</w:t>
      </w:r>
      <w:proofErr w:type="spellEnd"/>
      <w:r w:rsidRPr="00194B5C">
        <w:rPr>
          <w:sz w:val="24"/>
          <w:szCs w:val="24"/>
        </w:rPr>
        <w:t xml:space="preserve"> a été présentée aujourd'hui (15 novembre 2018) par l'évêque des sports de la Conférence épiscopale allemande, l'évêque auxiliaire Jörg Michael Peters (Trèves), et le chef du département pastoral du Secrétariat de la Conférence épiscopale allemande, le Dr Ralph </w:t>
      </w:r>
      <w:proofErr w:type="spellStart"/>
      <w:r w:rsidRPr="00194B5C">
        <w:rPr>
          <w:sz w:val="24"/>
          <w:szCs w:val="24"/>
        </w:rPr>
        <w:t>Poirel</w:t>
      </w:r>
      <w:proofErr w:type="spellEnd"/>
      <w:r w:rsidRPr="00194B5C">
        <w:rPr>
          <w:sz w:val="24"/>
          <w:szCs w:val="24"/>
        </w:rPr>
        <w:t>, comme aumônier des sports et des Jeux olympiques de la Conférence épiscopale allemande. Elle est la première femme à occuper ce poste.</w:t>
      </w:r>
    </w:p>
    <w:p w14:paraId="21DEFC9F" w14:textId="77777777" w:rsidR="00194B5C" w:rsidRPr="00194B5C" w:rsidRDefault="00194B5C" w:rsidP="00194B5C">
      <w:pPr>
        <w:pStyle w:val="Sansinterligne"/>
        <w:jc w:val="both"/>
        <w:rPr>
          <w:sz w:val="24"/>
          <w:szCs w:val="24"/>
        </w:rPr>
      </w:pPr>
    </w:p>
    <w:p w14:paraId="028E1590" w14:textId="77777777" w:rsidR="00194B5C" w:rsidRPr="00194B5C" w:rsidRDefault="00194B5C" w:rsidP="00194B5C">
      <w:pPr>
        <w:pStyle w:val="Sansinterligne"/>
        <w:jc w:val="both"/>
        <w:rPr>
          <w:sz w:val="24"/>
          <w:szCs w:val="24"/>
        </w:rPr>
      </w:pPr>
      <w:r w:rsidRPr="00194B5C">
        <w:rPr>
          <w:sz w:val="24"/>
          <w:szCs w:val="24"/>
        </w:rPr>
        <w:t xml:space="preserve">"Le sport émeut et inspire de nombreuses personnes. C'est l'un des plus grands mouvements de loisirs de notre société. Pour cette raison, le sport est également un champ d'action important pour nous en tant qu'église. C'est pourquoi nous sommes heureux de pouvoir confier le poste d'aumônier des sports à une femme aussi expérimentée", a souligné l'évêque auxiliaire Peters au cours de la cérémonie. En tant que nouvel aumônier des sports, Elisabeth </w:t>
      </w:r>
      <w:proofErr w:type="spellStart"/>
      <w:r w:rsidRPr="00194B5C">
        <w:rPr>
          <w:sz w:val="24"/>
          <w:szCs w:val="24"/>
        </w:rPr>
        <w:t>Keilmann</w:t>
      </w:r>
      <w:proofErr w:type="spellEnd"/>
      <w:r w:rsidRPr="00194B5C">
        <w:rPr>
          <w:sz w:val="24"/>
          <w:szCs w:val="24"/>
        </w:rPr>
        <w:t xml:space="preserve"> sera l'ambassadrice de l'Église catholique dans le domaine de l'église et du sport. Elle est la personne de contact pour les associations sportives telles que l'Association allemande des sports olympiques, l'Association allemande de football, l'Association allemande des sports pour handicapés et l'Association générale allemande des sports universitaires, ainsi que l'aumônier des équipes olympiques, paralympiques et universitaires allemandes. Elle occupe également le poste de conseillère spirituelle fédérale de l'association sportive DJK, qui compte environ 500 000 membres.</w:t>
      </w:r>
    </w:p>
    <w:p w14:paraId="1FDDF8D3" w14:textId="77777777" w:rsidR="00194B5C" w:rsidRPr="00194B5C" w:rsidRDefault="00194B5C" w:rsidP="00194B5C">
      <w:pPr>
        <w:pStyle w:val="Sansinterligne"/>
        <w:jc w:val="both"/>
        <w:rPr>
          <w:sz w:val="24"/>
          <w:szCs w:val="24"/>
        </w:rPr>
      </w:pPr>
    </w:p>
    <w:p w14:paraId="219F8362" w14:textId="77777777" w:rsidR="00194B5C" w:rsidRPr="00194B5C" w:rsidRDefault="00194B5C" w:rsidP="00194B5C">
      <w:pPr>
        <w:pStyle w:val="Sansinterligne"/>
        <w:jc w:val="both"/>
        <w:rPr>
          <w:sz w:val="24"/>
          <w:szCs w:val="24"/>
        </w:rPr>
      </w:pPr>
      <w:r w:rsidRPr="00194B5C">
        <w:rPr>
          <w:sz w:val="24"/>
          <w:szCs w:val="24"/>
        </w:rPr>
        <w:t xml:space="preserve">"Je me réjouis beaucoup de mes nouvelles tâches en tant qu'aumônier sportif et olympique. Elles sont diverses, passionnantes et stimulantes. J'aime contribuer au fait que l'aumônerie sportive reste dans le coup en matière d'accompagnement de l'aumônerie sportive et avec des offres pastorales et spirituelles sportives diverses. Je suis convaincue que l'église et le sport, en tant qu'équipe commune, peuvent accomplir de grandes choses, par exemple, défendre sans cesse la tolérance, le respect, l'équité, l'inclusion, l'intégration, la solidarité et la paix", a déclaré Elisabeth </w:t>
      </w:r>
      <w:proofErr w:type="spellStart"/>
      <w:r w:rsidRPr="00194B5C">
        <w:rPr>
          <w:sz w:val="24"/>
          <w:szCs w:val="24"/>
        </w:rPr>
        <w:t>Keilmann</w:t>
      </w:r>
      <w:proofErr w:type="spellEnd"/>
      <w:r w:rsidRPr="00194B5C">
        <w:rPr>
          <w:sz w:val="24"/>
          <w:szCs w:val="24"/>
        </w:rPr>
        <w:t xml:space="preserve"> à l'occasion de sa présentation. Elle est assistante pastorale dans le diocèse d'Essen et s'intéresse depuis longtemps à l'intersection entre l'église et le sport. Depuis 2006, Elisabeth </w:t>
      </w:r>
      <w:proofErr w:type="spellStart"/>
      <w:r w:rsidRPr="00194B5C">
        <w:rPr>
          <w:sz w:val="24"/>
          <w:szCs w:val="24"/>
        </w:rPr>
        <w:t>Keilmann</w:t>
      </w:r>
      <w:proofErr w:type="spellEnd"/>
      <w:r w:rsidRPr="00194B5C">
        <w:rPr>
          <w:sz w:val="24"/>
          <w:szCs w:val="24"/>
        </w:rPr>
        <w:t xml:space="preserve"> est conseillère spirituelle de la DJK-</w:t>
      </w:r>
      <w:proofErr w:type="spellStart"/>
      <w:r w:rsidRPr="00194B5C">
        <w:rPr>
          <w:sz w:val="24"/>
          <w:szCs w:val="24"/>
        </w:rPr>
        <w:t>Sportverband</w:t>
      </w:r>
      <w:proofErr w:type="spellEnd"/>
      <w:r w:rsidRPr="00194B5C">
        <w:rPr>
          <w:sz w:val="24"/>
          <w:szCs w:val="24"/>
        </w:rPr>
        <w:t xml:space="preserve"> dans le diocèse d'Essen. Elle a également été présidente adjointe de la DJK-</w:t>
      </w:r>
      <w:proofErr w:type="spellStart"/>
      <w:r w:rsidRPr="00194B5C">
        <w:rPr>
          <w:sz w:val="24"/>
          <w:szCs w:val="24"/>
        </w:rPr>
        <w:t>Sportverband</w:t>
      </w:r>
      <w:proofErr w:type="spellEnd"/>
      <w:r w:rsidRPr="00194B5C">
        <w:rPr>
          <w:sz w:val="24"/>
          <w:szCs w:val="24"/>
        </w:rPr>
        <w:t xml:space="preserve"> pendant six ans. En tant que membre du présidium, elle continue à représenter la DJK au sein du Comité central des catholiques allemands (</w:t>
      </w:r>
      <w:proofErr w:type="spellStart"/>
      <w:r w:rsidRPr="00194B5C">
        <w:rPr>
          <w:sz w:val="24"/>
          <w:szCs w:val="24"/>
        </w:rPr>
        <w:t>ZdK</w:t>
      </w:r>
      <w:proofErr w:type="spellEnd"/>
      <w:r w:rsidRPr="00194B5C">
        <w:rPr>
          <w:sz w:val="24"/>
          <w:szCs w:val="24"/>
        </w:rPr>
        <w:t>).</w:t>
      </w:r>
    </w:p>
    <w:p w14:paraId="7F801114" w14:textId="77777777" w:rsidR="00194B5C" w:rsidRPr="00194B5C" w:rsidRDefault="00194B5C" w:rsidP="00194B5C">
      <w:pPr>
        <w:pStyle w:val="Sansinterligne"/>
        <w:jc w:val="both"/>
        <w:rPr>
          <w:sz w:val="24"/>
          <w:szCs w:val="24"/>
        </w:rPr>
      </w:pPr>
    </w:p>
    <w:p w14:paraId="29D35988" w14:textId="6F1C1B3B" w:rsidR="00D54587" w:rsidRPr="00703200" w:rsidRDefault="00194B5C" w:rsidP="00194B5C">
      <w:pPr>
        <w:pStyle w:val="Sansinterligne"/>
        <w:jc w:val="both"/>
        <w:rPr>
          <w:sz w:val="24"/>
          <w:szCs w:val="24"/>
        </w:rPr>
      </w:pPr>
      <w:r w:rsidRPr="00194B5C">
        <w:rPr>
          <w:sz w:val="24"/>
          <w:szCs w:val="24"/>
        </w:rPr>
        <w:t xml:space="preserve">Entre autres, la présidente de l'association sportive de la DJK, </w:t>
      </w:r>
      <w:proofErr w:type="spellStart"/>
      <w:r w:rsidRPr="00194B5C">
        <w:rPr>
          <w:sz w:val="24"/>
          <w:szCs w:val="24"/>
        </w:rPr>
        <w:t>Elsbeth</w:t>
      </w:r>
      <w:proofErr w:type="spellEnd"/>
      <w:r w:rsidRPr="00194B5C">
        <w:rPr>
          <w:sz w:val="24"/>
          <w:szCs w:val="24"/>
        </w:rPr>
        <w:t xml:space="preserve"> </w:t>
      </w:r>
      <w:proofErr w:type="spellStart"/>
      <w:r w:rsidRPr="00194B5C">
        <w:rPr>
          <w:sz w:val="24"/>
          <w:szCs w:val="24"/>
        </w:rPr>
        <w:t>Beha</w:t>
      </w:r>
      <w:proofErr w:type="spellEnd"/>
      <w:r w:rsidRPr="00194B5C">
        <w:rPr>
          <w:sz w:val="24"/>
          <w:szCs w:val="24"/>
        </w:rPr>
        <w:t>, ainsi que plusieurs anciens aumôniers sportifs ont participé à la présentation du nouvel aumônier sportif.</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94B5C"/>
    <w:rsid w:val="001C4D6E"/>
    <w:rsid w:val="002C4B79"/>
    <w:rsid w:val="00314EB7"/>
    <w:rsid w:val="004B67BC"/>
    <w:rsid w:val="00535506"/>
    <w:rsid w:val="00665BA9"/>
    <w:rsid w:val="00686DED"/>
    <w:rsid w:val="00703200"/>
    <w:rsid w:val="007A1A71"/>
    <w:rsid w:val="007A7EE7"/>
    <w:rsid w:val="007C4920"/>
    <w:rsid w:val="00823D2E"/>
    <w:rsid w:val="0094433D"/>
    <w:rsid w:val="00A35622"/>
    <w:rsid w:val="00B045BF"/>
    <w:rsid w:val="00B10EF6"/>
    <w:rsid w:val="00D15B23"/>
    <w:rsid w:val="00D54587"/>
    <w:rsid w:val="00DC35E9"/>
    <w:rsid w:val="00DF3E8A"/>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2522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2021-05-11T09:49:00Z</dcterms:created>
  <dcterms:modified xsi:type="dcterms:W3CDTF">2021-05-11T09:49:00Z</dcterms:modified>
</cp:coreProperties>
</file>