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B04B" w14:textId="77777777" w:rsidR="00497367" w:rsidRPr="00497367" w:rsidRDefault="00497367" w:rsidP="00497367">
      <w:pPr>
        <w:pStyle w:val="Sansinterligne"/>
        <w:rPr>
          <w:rFonts w:ascii="Tahoma" w:hAnsi="Tahoma" w:cs="Tahoma"/>
          <w:b/>
          <w:bCs/>
        </w:rPr>
      </w:pPr>
      <w:r w:rsidRPr="00497367">
        <w:rPr>
          <w:rFonts w:ascii="Tahoma" w:hAnsi="Tahoma" w:cs="Tahoma"/>
          <w:b/>
          <w:bCs/>
        </w:rPr>
        <w:t>10 &amp; 20 km de Tours</w:t>
      </w:r>
    </w:p>
    <w:p w14:paraId="0DD9FA47" w14:textId="77777777" w:rsidR="00497367" w:rsidRPr="00497367" w:rsidRDefault="00497367" w:rsidP="00497367">
      <w:pPr>
        <w:pStyle w:val="Sansinterligne"/>
        <w:rPr>
          <w:rFonts w:ascii="Tahoma" w:hAnsi="Tahoma" w:cs="Tahoma"/>
          <w:b/>
          <w:bCs/>
        </w:rPr>
      </w:pPr>
      <w:r w:rsidRPr="00497367">
        <w:rPr>
          <w:rFonts w:ascii="Tahoma" w:hAnsi="Tahoma" w:cs="Tahoma"/>
          <w:b/>
          <w:bCs/>
        </w:rPr>
        <w:t>Dimanche 27 septembre 2026,</w:t>
      </w:r>
      <w:r w:rsidRPr="00497367">
        <w:rPr>
          <w:rFonts w:ascii="Tahoma" w:hAnsi="Tahoma" w:cs="Tahoma"/>
          <w:b/>
          <w:bCs/>
        </w:rPr>
        <w:br/>
      </w:r>
      <w:r w:rsidRPr="00497367">
        <w:rPr>
          <w:rFonts w:ascii="Tahoma" w:hAnsi="Tahoma" w:cs="Tahoma"/>
          <w:b/>
          <w:bCs/>
        </w:rPr>
        <w:br/>
        <w:t>participez à cette course avec le diocèse de Tours !</w:t>
      </w:r>
    </w:p>
    <w:p w14:paraId="7E631EC6" w14:textId="306B81B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</w:rPr>
        <w:drawing>
          <wp:inline distT="0" distB="0" distL="0" distR="0" wp14:anchorId="4F9C0723" wp14:editId="49C2F34C">
            <wp:extent cx="6191250" cy="3473450"/>
            <wp:effectExtent l="0" t="0" r="0" b="0"/>
            <wp:docPr id="120883168" name="Image 2" descr="The image displays a bold, vibrant promotional poster for marathon tours, highlighting an event that covers distances from 10K to 20K.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3168" name="Image 2" descr="The image displays a bold, vibrant promotional poster for marathon tours, highlighting an event that covers distances from 10K to 20K.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09FD8" w14:textId="77777777" w:rsidR="00497367" w:rsidRPr="00497367" w:rsidRDefault="00497367" w:rsidP="00497367">
      <w:pPr>
        <w:pStyle w:val="Sansinterligne"/>
        <w:rPr>
          <w:rFonts w:ascii="Tahoma" w:hAnsi="Tahoma" w:cs="Tahoma"/>
          <w:b/>
          <w:bCs/>
        </w:rPr>
      </w:pPr>
      <w:r w:rsidRPr="00497367">
        <w:rPr>
          <w:rFonts w:ascii="Tahoma" w:hAnsi="Tahoma" w:cs="Tahoma"/>
          <w:b/>
          <w:bCs/>
        </w:rPr>
        <w:t>Modalités d'inscription</w:t>
      </w:r>
    </w:p>
    <w:p w14:paraId="1C20FC82" w14:textId="77777777" w:rsidR="00497367" w:rsidRPr="00497367" w:rsidRDefault="00497367" w:rsidP="00497367">
      <w:pPr>
        <w:pStyle w:val="Sansinterligne"/>
        <w:rPr>
          <w:rFonts w:ascii="Tahoma" w:hAnsi="Tahoma" w:cs="Tahoma"/>
          <w:b/>
          <w:bCs/>
        </w:rPr>
      </w:pPr>
      <w:r w:rsidRPr="00497367">
        <w:rPr>
          <w:rFonts w:ascii="Tahoma" w:hAnsi="Tahoma" w:cs="Tahoma"/>
          <w:b/>
          <w:bCs/>
        </w:rPr>
        <w:t> </w:t>
      </w:r>
    </w:p>
    <w:p w14:paraId="3883D54D" w14:textId="77777777" w:rsidR="00497367" w:rsidRPr="00497367" w:rsidRDefault="00497367" w:rsidP="00497367">
      <w:pPr>
        <w:pStyle w:val="Sansinterligne"/>
        <w:rPr>
          <w:rFonts w:ascii="Tahoma" w:hAnsi="Tahoma" w:cs="Tahoma"/>
          <w:b/>
          <w:bCs/>
        </w:rPr>
      </w:pPr>
      <w:r w:rsidRPr="00497367">
        <w:rPr>
          <w:rFonts w:ascii="Tahoma" w:hAnsi="Tahoma" w:cs="Tahoma"/>
          <w:b/>
          <w:bCs/>
        </w:rPr>
        <w:t>Inscription</w:t>
      </w:r>
    </w:p>
    <w:p w14:paraId="349ACF27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  <w:b/>
          <w:bCs/>
        </w:rPr>
        <w:t>Chaque coureur s’inscrit en ligne</w:t>
      </w:r>
      <w:r w:rsidRPr="00497367">
        <w:rPr>
          <w:rFonts w:ascii="Tahoma" w:hAnsi="Tahoma" w:cs="Tahoma"/>
        </w:rPr>
        <w:t xml:space="preserve"> </w:t>
      </w:r>
      <w:hyperlink r:id="rId7" w:tgtFrame="_blank" w:tooltip="Opens external link in new window" w:history="1">
        <w:r w:rsidRPr="00497367">
          <w:rPr>
            <w:rStyle w:val="Lienhypertexte"/>
            <w:rFonts w:ascii="Tahoma" w:hAnsi="Tahoma" w:cs="Tahoma"/>
            <w:b/>
            <w:bCs/>
          </w:rPr>
          <w:t>ICI.</w:t>
        </w:r>
      </w:hyperlink>
    </w:p>
    <w:p w14:paraId="3209DF63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  <w:b/>
          <w:bCs/>
        </w:rPr>
        <w:t>ATTENTION : le plus tôt sera le mieux !</w:t>
      </w:r>
      <w:r w:rsidRPr="00497367">
        <w:rPr>
          <w:rFonts w:ascii="Tahoma" w:hAnsi="Tahoma" w:cs="Tahoma"/>
        </w:rPr>
        <w:t xml:space="preserve"> Car, année après année, de plus en plus de coureurs participent aux courses et, pour certaines épreuves, la jauge maximale de coureurs est atteinte bien avant l'été.</w:t>
      </w:r>
    </w:p>
    <w:p w14:paraId="3FCBB919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  <w:b/>
          <w:bCs/>
        </w:rPr>
        <w:t>Clôture des inscriptions lundi 31 août 2026.</w:t>
      </w:r>
    </w:p>
    <w:p w14:paraId="0588CFA6" w14:textId="77777777" w:rsidR="00497367" w:rsidRPr="00497367" w:rsidRDefault="00497367" w:rsidP="00497367">
      <w:pPr>
        <w:pStyle w:val="Sansinterligne"/>
        <w:rPr>
          <w:rFonts w:ascii="Tahoma" w:hAnsi="Tahoma" w:cs="Tahoma"/>
          <w:b/>
          <w:bCs/>
        </w:rPr>
      </w:pPr>
      <w:r w:rsidRPr="00497367">
        <w:rPr>
          <w:rFonts w:ascii="Tahoma" w:hAnsi="Tahoma" w:cs="Tahoma"/>
          <w:b/>
          <w:bCs/>
        </w:rPr>
        <w:t>Questionnaire médical</w:t>
      </w:r>
    </w:p>
    <w:p w14:paraId="6C92C56E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</w:rPr>
        <w:t xml:space="preserve">Pour participer à la course, </w:t>
      </w:r>
      <w:r w:rsidRPr="00497367">
        <w:rPr>
          <w:rFonts w:ascii="Tahoma" w:hAnsi="Tahoma" w:cs="Tahoma"/>
          <w:b/>
          <w:bCs/>
        </w:rPr>
        <w:t>si vous n'êtes pas licencié,</w:t>
      </w:r>
      <w:r w:rsidRPr="00497367">
        <w:rPr>
          <w:rFonts w:ascii="Tahoma" w:hAnsi="Tahoma" w:cs="Tahoma"/>
        </w:rPr>
        <w:t xml:space="preserve"> vous devez </w:t>
      </w:r>
      <w:r w:rsidRPr="00497367">
        <w:rPr>
          <w:rFonts w:ascii="Tahoma" w:hAnsi="Tahoma" w:cs="Tahoma"/>
          <w:b/>
          <w:bCs/>
        </w:rPr>
        <w:t>remplir un formulaire en ligne</w:t>
      </w:r>
      <w:r w:rsidRPr="00497367">
        <w:rPr>
          <w:rFonts w:ascii="Tahoma" w:hAnsi="Tahoma" w:cs="Tahoma"/>
        </w:rPr>
        <w:t xml:space="preserve"> (valable 1 ans)</w:t>
      </w:r>
      <w:r w:rsidRPr="00497367">
        <w:rPr>
          <w:rFonts w:ascii="Tahoma" w:hAnsi="Tahoma" w:cs="Tahoma"/>
          <w:b/>
          <w:bCs/>
        </w:rPr>
        <w:t> </w:t>
      </w:r>
      <w:r w:rsidRPr="00497367">
        <w:rPr>
          <w:rFonts w:ascii="Tahoma" w:hAnsi="Tahoma" w:cs="Tahoma"/>
        </w:rPr>
        <w:t xml:space="preserve">: </w:t>
      </w:r>
      <w:hyperlink r:id="rId8" w:tgtFrame="_blank" w:tooltip="Opens external link in new window" w:history="1">
        <w:r w:rsidRPr="00497367">
          <w:rPr>
            <w:rStyle w:val="Lienhypertexte"/>
            <w:rFonts w:ascii="Tahoma" w:hAnsi="Tahoma" w:cs="Tahoma"/>
            <w:b/>
            <w:bCs/>
          </w:rPr>
          <w:t>ICI</w:t>
        </w:r>
      </w:hyperlink>
      <w:r w:rsidRPr="00497367">
        <w:rPr>
          <w:rFonts w:ascii="Tahoma" w:hAnsi="Tahoma" w:cs="Tahoma"/>
          <w:b/>
          <w:bCs/>
        </w:rPr>
        <w:t>.</w:t>
      </w:r>
      <w:r w:rsidRPr="00497367">
        <w:rPr>
          <w:rFonts w:ascii="Tahoma" w:hAnsi="Tahoma" w:cs="Tahoma"/>
        </w:rPr>
        <w:t xml:space="preserve"> </w:t>
      </w:r>
    </w:p>
    <w:p w14:paraId="55ACFAA8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</w:rPr>
        <w:t xml:space="preserve">La présentation d'un certificat médical n'est plus obligatoire. </w:t>
      </w:r>
    </w:p>
    <w:p w14:paraId="6818D5DF" w14:textId="77777777" w:rsidR="00497367" w:rsidRPr="00497367" w:rsidRDefault="00497367" w:rsidP="00497367">
      <w:pPr>
        <w:pStyle w:val="Sansinterligne"/>
        <w:rPr>
          <w:rFonts w:ascii="Tahoma" w:hAnsi="Tahoma" w:cs="Tahoma"/>
          <w:b/>
          <w:bCs/>
        </w:rPr>
      </w:pPr>
      <w:r w:rsidRPr="00497367">
        <w:rPr>
          <w:rFonts w:ascii="Tahoma" w:hAnsi="Tahoma" w:cs="Tahoma"/>
          <w:b/>
          <w:bCs/>
        </w:rPr>
        <w:t>Paiement</w:t>
      </w:r>
    </w:p>
    <w:p w14:paraId="1BD1B9DC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</w:rPr>
        <w:t>Vous n’avez rien à payer.</w:t>
      </w:r>
    </w:p>
    <w:p w14:paraId="57D3EB56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</w:rPr>
        <w:t>C’est le diocèse qui règlera plus tard la facture.</w:t>
      </w:r>
      <w:r w:rsidRPr="00497367">
        <w:rPr>
          <w:rFonts w:ascii="Tahoma" w:hAnsi="Tahoma" w:cs="Tahoma"/>
        </w:rPr>
        <w:br/>
      </w:r>
      <w:r w:rsidRPr="00497367">
        <w:rPr>
          <w:rFonts w:ascii="Tahoma" w:hAnsi="Tahoma" w:cs="Tahoma"/>
        </w:rPr>
        <w:br/>
        <w:t xml:space="preserve">Mais nous vous proposons de </w:t>
      </w:r>
      <w:r w:rsidRPr="00497367">
        <w:rPr>
          <w:rFonts w:ascii="Tahoma" w:hAnsi="Tahoma" w:cs="Tahoma"/>
          <w:b/>
          <w:bCs/>
        </w:rPr>
        <w:t xml:space="preserve">participer aux frais </w:t>
      </w:r>
      <w:r w:rsidRPr="00497367">
        <w:rPr>
          <w:rFonts w:ascii="Tahoma" w:hAnsi="Tahoma" w:cs="Tahoma"/>
        </w:rPr>
        <w:t>sous la forme d'un </w:t>
      </w:r>
      <w:r w:rsidRPr="00497367">
        <w:rPr>
          <w:rFonts w:ascii="Tahoma" w:hAnsi="Tahoma" w:cs="Tahoma"/>
          <w:b/>
          <w:bCs/>
        </w:rPr>
        <w:t>chèque</w:t>
      </w:r>
      <w:r w:rsidRPr="00497367">
        <w:rPr>
          <w:rFonts w:ascii="Tahoma" w:hAnsi="Tahoma" w:cs="Tahoma"/>
        </w:rPr>
        <w:t xml:space="preserve">, à l’ordre de « Association Diocésaine de Tours » (Préciser "Marathon 2026" au dos). </w:t>
      </w:r>
      <w:r w:rsidRPr="00497367">
        <w:rPr>
          <w:rFonts w:ascii="Tahoma" w:hAnsi="Tahoma" w:cs="Tahoma"/>
          <w:b/>
          <w:bCs/>
        </w:rPr>
        <w:t>Ce chèque ne donne pas droit à un reçu fiscal.</w:t>
      </w:r>
    </w:p>
    <w:p w14:paraId="77F827D8" w14:textId="77777777" w:rsidR="00497367" w:rsidRPr="00497367" w:rsidRDefault="00497367" w:rsidP="00497367">
      <w:pPr>
        <w:pStyle w:val="Sansinterligne"/>
        <w:rPr>
          <w:rFonts w:ascii="Tahoma" w:hAnsi="Tahoma" w:cs="Tahoma"/>
          <w:b/>
          <w:bCs/>
        </w:rPr>
      </w:pPr>
      <w:r w:rsidRPr="00497367">
        <w:rPr>
          <w:rFonts w:ascii="Tahoma" w:hAnsi="Tahoma" w:cs="Tahoma"/>
          <w:b/>
          <w:bCs/>
        </w:rPr>
        <w:t>T. Shirts et dossards</w:t>
      </w:r>
    </w:p>
    <w:p w14:paraId="061D6F00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</w:rPr>
        <w:t>Chaque coureur aura :</w:t>
      </w:r>
    </w:p>
    <w:p w14:paraId="32380B46" w14:textId="77777777" w:rsidR="00497367" w:rsidRPr="00497367" w:rsidRDefault="00497367" w:rsidP="00497367">
      <w:pPr>
        <w:pStyle w:val="Sansinterligne"/>
        <w:numPr>
          <w:ilvl w:val="0"/>
          <w:numId w:val="1"/>
        </w:numPr>
        <w:rPr>
          <w:rFonts w:ascii="Tahoma" w:hAnsi="Tahoma" w:cs="Tahoma"/>
        </w:rPr>
      </w:pPr>
      <w:proofErr w:type="gramStart"/>
      <w:r w:rsidRPr="00497367">
        <w:rPr>
          <w:rFonts w:ascii="Tahoma" w:hAnsi="Tahoma" w:cs="Tahoma"/>
        </w:rPr>
        <w:t>un</w:t>
      </w:r>
      <w:proofErr w:type="gramEnd"/>
      <w:r w:rsidRPr="00497367">
        <w:rPr>
          <w:rFonts w:ascii="Tahoma" w:hAnsi="Tahoma" w:cs="Tahoma"/>
        </w:rPr>
        <w:t xml:space="preserve"> </w:t>
      </w:r>
      <w:r w:rsidRPr="00497367">
        <w:rPr>
          <w:rFonts w:ascii="Tahoma" w:hAnsi="Tahoma" w:cs="Tahoma"/>
          <w:b/>
          <w:bCs/>
        </w:rPr>
        <w:t>dossard</w:t>
      </w:r>
      <w:r w:rsidRPr="00497367">
        <w:rPr>
          <w:rFonts w:ascii="Tahoma" w:hAnsi="Tahoma" w:cs="Tahoma"/>
        </w:rPr>
        <w:t xml:space="preserve">, </w:t>
      </w:r>
      <w:r w:rsidRPr="00497367">
        <w:rPr>
          <w:rFonts w:ascii="Tahoma" w:hAnsi="Tahoma" w:cs="Tahoma"/>
          <w:b/>
          <w:bCs/>
        </w:rPr>
        <w:t>avec un n°</w:t>
      </w:r>
      <w:r w:rsidRPr="00497367">
        <w:rPr>
          <w:rFonts w:ascii="Tahoma" w:hAnsi="Tahoma" w:cs="Tahoma"/>
        </w:rPr>
        <w:t xml:space="preserve"> ;</w:t>
      </w:r>
    </w:p>
    <w:p w14:paraId="2B153FB8" w14:textId="77777777" w:rsidR="00497367" w:rsidRPr="00497367" w:rsidRDefault="00497367" w:rsidP="00497367">
      <w:pPr>
        <w:pStyle w:val="Sansinterligne"/>
        <w:numPr>
          <w:ilvl w:val="0"/>
          <w:numId w:val="1"/>
        </w:numPr>
        <w:rPr>
          <w:rFonts w:ascii="Tahoma" w:hAnsi="Tahoma" w:cs="Tahoma"/>
        </w:rPr>
      </w:pPr>
      <w:proofErr w:type="gramStart"/>
      <w:r w:rsidRPr="00497367">
        <w:rPr>
          <w:rFonts w:ascii="Tahoma" w:hAnsi="Tahoma" w:cs="Tahoma"/>
        </w:rPr>
        <w:t>un</w:t>
      </w:r>
      <w:proofErr w:type="gramEnd"/>
      <w:r w:rsidRPr="00497367">
        <w:rPr>
          <w:rFonts w:ascii="Tahoma" w:hAnsi="Tahoma" w:cs="Tahoma"/>
        </w:rPr>
        <w:t xml:space="preserve"> </w:t>
      </w:r>
      <w:r w:rsidRPr="00497367">
        <w:rPr>
          <w:rFonts w:ascii="Tahoma" w:hAnsi="Tahoma" w:cs="Tahoma"/>
          <w:b/>
          <w:bCs/>
        </w:rPr>
        <w:t xml:space="preserve">T. </w:t>
      </w:r>
      <w:proofErr w:type="spellStart"/>
      <w:r w:rsidRPr="00497367">
        <w:rPr>
          <w:rFonts w:ascii="Tahoma" w:hAnsi="Tahoma" w:cs="Tahoma"/>
          <w:b/>
          <w:bCs/>
        </w:rPr>
        <w:t>Shirt</w:t>
      </w:r>
      <w:proofErr w:type="spellEnd"/>
      <w:r w:rsidRPr="00497367">
        <w:rPr>
          <w:rFonts w:ascii="Tahoma" w:hAnsi="Tahoma" w:cs="Tahoma"/>
          <w:b/>
          <w:bCs/>
        </w:rPr>
        <w:t>, avec le logo du diocèse.</w:t>
      </w:r>
    </w:p>
    <w:p w14:paraId="693A2DAA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</w:rPr>
        <w:t xml:space="preserve">Merci de </w:t>
      </w:r>
      <w:r w:rsidRPr="00497367">
        <w:rPr>
          <w:rFonts w:ascii="Tahoma" w:hAnsi="Tahoma" w:cs="Tahoma"/>
          <w:b/>
          <w:bCs/>
        </w:rPr>
        <w:t>les récupérer à l’accueil du Carmel</w:t>
      </w:r>
      <w:r w:rsidRPr="00497367">
        <w:rPr>
          <w:rFonts w:ascii="Tahoma" w:hAnsi="Tahoma" w:cs="Tahoma"/>
        </w:rPr>
        <w:t xml:space="preserve"> (13 rue des Ursulines à Tours) le :</w:t>
      </w:r>
    </w:p>
    <w:p w14:paraId="77F6B8F5" w14:textId="77777777" w:rsidR="00497367" w:rsidRPr="00497367" w:rsidRDefault="00497367" w:rsidP="00497367">
      <w:pPr>
        <w:pStyle w:val="Sansinterligne"/>
        <w:numPr>
          <w:ilvl w:val="0"/>
          <w:numId w:val="2"/>
        </w:numPr>
        <w:rPr>
          <w:rFonts w:ascii="Tahoma" w:hAnsi="Tahoma" w:cs="Tahoma"/>
        </w:rPr>
      </w:pPr>
      <w:proofErr w:type="gramStart"/>
      <w:r w:rsidRPr="00497367">
        <w:rPr>
          <w:rFonts w:ascii="Tahoma" w:hAnsi="Tahoma" w:cs="Tahoma"/>
          <w:b/>
          <w:bCs/>
        </w:rPr>
        <w:t>vendredi</w:t>
      </w:r>
      <w:proofErr w:type="gramEnd"/>
      <w:r w:rsidRPr="00497367">
        <w:rPr>
          <w:rFonts w:ascii="Tahoma" w:hAnsi="Tahoma" w:cs="Tahoma"/>
          <w:b/>
          <w:bCs/>
        </w:rPr>
        <w:t xml:space="preserve"> 25</w:t>
      </w:r>
      <w:r w:rsidRPr="00497367">
        <w:rPr>
          <w:rFonts w:ascii="Tahoma" w:hAnsi="Tahoma" w:cs="Tahoma"/>
        </w:rPr>
        <w:t xml:space="preserve"> septembre, entre 9h et 12h ou entre 14h et 17h15. En cas d'impossibilité, merci de nous contacter au 02 47 31 14 41 ou par </w:t>
      </w:r>
      <w:hyperlink r:id="rId9" w:tooltip="Opens window for sending email" w:history="1">
        <w:r w:rsidRPr="00497367">
          <w:rPr>
            <w:rStyle w:val="Lienhypertexte"/>
            <w:rFonts w:ascii="Tahoma" w:hAnsi="Tahoma" w:cs="Tahoma"/>
          </w:rPr>
          <w:t>courriel.</w:t>
        </w:r>
      </w:hyperlink>
    </w:p>
    <w:p w14:paraId="4F2285EA" w14:textId="77777777" w:rsidR="00497367" w:rsidRPr="00497367" w:rsidRDefault="00497367" w:rsidP="00497367">
      <w:pPr>
        <w:pStyle w:val="Sansinterligne"/>
        <w:rPr>
          <w:rFonts w:ascii="Tahoma" w:hAnsi="Tahoma" w:cs="Tahoma"/>
          <w:b/>
          <w:bCs/>
        </w:rPr>
      </w:pPr>
      <w:r w:rsidRPr="00497367">
        <w:rPr>
          <w:rFonts w:ascii="Tahoma" w:hAnsi="Tahoma" w:cs="Tahoma"/>
          <w:b/>
          <w:bCs/>
        </w:rPr>
        <w:t>Les samedi 26 et dimanche 27.09</w:t>
      </w:r>
    </w:p>
    <w:p w14:paraId="7A784609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</w:rPr>
        <w:t xml:space="preserve">Afin que les coureurs fassent connaissance, notre diocèse vous propose de : </w:t>
      </w:r>
    </w:p>
    <w:p w14:paraId="7323B3EA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  <w:b/>
          <w:bCs/>
        </w:rPr>
        <w:t>Samedi 26.09 :</w:t>
      </w:r>
    </w:p>
    <w:p w14:paraId="3BBA0089" w14:textId="77777777" w:rsidR="00497367" w:rsidRPr="00497367" w:rsidRDefault="00497367" w:rsidP="00497367">
      <w:pPr>
        <w:pStyle w:val="Sansinterligne"/>
        <w:numPr>
          <w:ilvl w:val="0"/>
          <w:numId w:val="3"/>
        </w:numPr>
        <w:rPr>
          <w:rFonts w:ascii="Tahoma" w:hAnsi="Tahoma" w:cs="Tahoma"/>
        </w:rPr>
      </w:pPr>
      <w:proofErr w:type="gramStart"/>
      <w:r w:rsidRPr="00497367">
        <w:rPr>
          <w:rFonts w:ascii="Tahoma" w:hAnsi="Tahoma" w:cs="Tahoma"/>
        </w:rPr>
        <w:t>célébrer</w:t>
      </w:r>
      <w:proofErr w:type="gramEnd"/>
      <w:r w:rsidRPr="00497367">
        <w:rPr>
          <w:rFonts w:ascii="Tahoma" w:hAnsi="Tahoma" w:cs="Tahoma"/>
        </w:rPr>
        <w:t xml:space="preserve"> une </w:t>
      </w:r>
      <w:r w:rsidRPr="00497367">
        <w:rPr>
          <w:rFonts w:ascii="Tahoma" w:hAnsi="Tahoma" w:cs="Tahoma"/>
          <w:b/>
          <w:bCs/>
        </w:rPr>
        <w:t>messe</w:t>
      </w:r>
      <w:r w:rsidRPr="00497367">
        <w:rPr>
          <w:rFonts w:ascii="Tahoma" w:hAnsi="Tahoma" w:cs="Tahoma"/>
        </w:rPr>
        <w:t> (lieu précisé ultérieurement).</w:t>
      </w:r>
    </w:p>
    <w:p w14:paraId="69B34A3B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  <w:b/>
          <w:bCs/>
        </w:rPr>
        <w:lastRenderedPageBreak/>
        <w:t>Dimanche 28.09</w:t>
      </w:r>
      <w:r w:rsidRPr="00497367">
        <w:rPr>
          <w:rFonts w:ascii="Tahoma" w:hAnsi="Tahoma" w:cs="Tahoma"/>
        </w:rPr>
        <w:t xml:space="preserve"> :</w:t>
      </w:r>
    </w:p>
    <w:p w14:paraId="1E3397B2" w14:textId="77777777" w:rsidR="00497367" w:rsidRPr="00497367" w:rsidRDefault="00497367" w:rsidP="00497367">
      <w:pPr>
        <w:pStyle w:val="Sansinterligne"/>
        <w:numPr>
          <w:ilvl w:val="0"/>
          <w:numId w:val="4"/>
        </w:numPr>
        <w:rPr>
          <w:rFonts w:ascii="Tahoma" w:hAnsi="Tahoma" w:cs="Tahoma"/>
        </w:rPr>
      </w:pPr>
      <w:proofErr w:type="gramStart"/>
      <w:r w:rsidRPr="00497367">
        <w:rPr>
          <w:rFonts w:ascii="Tahoma" w:hAnsi="Tahoma" w:cs="Tahoma"/>
          <w:b/>
          <w:bCs/>
        </w:rPr>
        <w:t>vous</w:t>
      </w:r>
      <w:proofErr w:type="gramEnd"/>
      <w:r w:rsidRPr="00497367">
        <w:rPr>
          <w:rFonts w:ascii="Tahoma" w:hAnsi="Tahoma" w:cs="Tahoma"/>
          <w:b/>
          <w:bCs/>
        </w:rPr>
        <w:t xml:space="preserve"> </w:t>
      </w:r>
      <w:proofErr w:type="spellStart"/>
      <w:r w:rsidRPr="00497367">
        <w:rPr>
          <w:rFonts w:ascii="Tahoma" w:hAnsi="Tahoma" w:cs="Tahoma"/>
          <w:b/>
          <w:bCs/>
        </w:rPr>
        <w:t>garer</w:t>
      </w:r>
      <w:proofErr w:type="spellEnd"/>
      <w:r w:rsidRPr="00497367">
        <w:rPr>
          <w:rFonts w:ascii="Tahoma" w:hAnsi="Tahoma" w:cs="Tahoma"/>
        </w:rPr>
        <w:t xml:space="preserve"> à la Maison diocésaine (entrée par l’impasse Jules Simon, portail à gauche, tout au fond de l’impasse) ;</w:t>
      </w:r>
    </w:p>
    <w:p w14:paraId="3C4F4E79" w14:textId="77777777" w:rsidR="00497367" w:rsidRPr="00497367" w:rsidRDefault="00497367" w:rsidP="00497367">
      <w:pPr>
        <w:pStyle w:val="Sansinterligne"/>
        <w:numPr>
          <w:ilvl w:val="0"/>
          <w:numId w:val="4"/>
        </w:numPr>
        <w:rPr>
          <w:rFonts w:ascii="Tahoma" w:hAnsi="Tahoma" w:cs="Tahoma"/>
        </w:rPr>
      </w:pPr>
      <w:proofErr w:type="gramStart"/>
      <w:r w:rsidRPr="00497367">
        <w:rPr>
          <w:rFonts w:ascii="Tahoma" w:hAnsi="Tahoma" w:cs="Tahoma"/>
        </w:rPr>
        <w:t>de</w:t>
      </w:r>
      <w:proofErr w:type="gramEnd"/>
      <w:r w:rsidRPr="00497367">
        <w:rPr>
          <w:rFonts w:ascii="Tahoma" w:hAnsi="Tahoma" w:cs="Tahoma"/>
          <w:b/>
          <w:bCs/>
        </w:rPr>
        <w:t xml:space="preserve"> vous y désaltérer</w:t>
      </w:r>
      <w:r w:rsidRPr="00497367">
        <w:rPr>
          <w:rFonts w:ascii="Tahoma" w:hAnsi="Tahoma" w:cs="Tahoma"/>
        </w:rPr>
        <w:t xml:space="preserve"> après la course ! Le diocèse fournit les boissons.</w:t>
      </w:r>
    </w:p>
    <w:p w14:paraId="49824462" w14:textId="77777777" w:rsidR="00497367" w:rsidRPr="00497367" w:rsidRDefault="00497367" w:rsidP="00497367">
      <w:pPr>
        <w:pStyle w:val="Sansinterligne"/>
        <w:numPr>
          <w:ilvl w:val="0"/>
          <w:numId w:val="4"/>
        </w:numPr>
        <w:rPr>
          <w:rFonts w:ascii="Tahoma" w:hAnsi="Tahoma" w:cs="Tahoma"/>
        </w:rPr>
      </w:pPr>
      <w:proofErr w:type="gramStart"/>
      <w:r w:rsidRPr="00497367">
        <w:rPr>
          <w:rFonts w:ascii="Tahoma" w:hAnsi="Tahoma" w:cs="Tahoma"/>
          <w:b/>
          <w:bCs/>
        </w:rPr>
        <w:t>déjeuner</w:t>
      </w:r>
      <w:proofErr w:type="gramEnd"/>
      <w:r w:rsidRPr="00497367">
        <w:rPr>
          <w:rFonts w:ascii="Tahoma" w:hAnsi="Tahoma" w:cs="Tahoma"/>
          <w:b/>
          <w:bCs/>
        </w:rPr>
        <w:t xml:space="preserve"> sur place</w:t>
      </w:r>
      <w:r w:rsidRPr="00497367">
        <w:rPr>
          <w:rFonts w:ascii="Tahoma" w:hAnsi="Tahoma" w:cs="Tahoma"/>
        </w:rPr>
        <w:t>, ensemble, après la course (chaque personne apporte son pique-nique).</w:t>
      </w:r>
    </w:p>
    <w:p w14:paraId="258647EF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</w:rPr>
        <w:t xml:space="preserve">Vous aurez également la possibilité de </w:t>
      </w:r>
      <w:r w:rsidRPr="00497367">
        <w:rPr>
          <w:rFonts w:ascii="Tahoma" w:hAnsi="Tahoma" w:cs="Tahoma"/>
          <w:b/>
          <w:bCs/>
        </w:rPr>
        <w:t>vous y changer</w:t>
      </w:r>
      <w:r w:rsidRPr="00497367">
        <w:rPr>
          <w:rFonts w:ascii="Tahoma" w:hAnsi="Tahoma" w:cs="Tahoma"/>
        </w:rPr>
        <w:t xml:space="preserve"> (sanitaires et </w:t>
      </w:r>
      <w:proofErr w:type="gramStart"/>
      <w:r w:rsidRPr="00497367">
        <w:rPr>
          <w:rFonts w:ascii="Tahoma" w:hAnsi="Tahoma" w:cs="Tahoma"/>
        </w:rPr>
        <w:t>douches séparés</w:t>
      </w:r>
      <w:proofErr w:type="gramEnd"/>
      <w:r w:rsidRPr="00497367">
        <w:rPr>
          <w:rFonts w:ascii="Tahoma" w:hAnsi="Tahoma" w:cs="Tahoma"/>
        </w:rPr>
        <w:t xml:space="preserve">, pour hommes et femmes, à l’Espace </w:t>
      </w:r>
      <w:proofErr w:type="spellStart"/>
      <w:r w:rsidRPr="00497367">
        <w:rPr>
          <w:rFonts w:ascii="Tahoma" w:hAnsi="Tahoma" w:cs="Tahoma"/>
        </w:rPr>
        <w:t>Moutel</w:t>
      </w:r>
      <w:proofErr w:type="spellEnd"/>
      <w:r w:rsidRPr="00497367">
        <w:rPr>
          <w:rFonts w:ascii="Tahoma" w:hAnsi="Tahoma" w:cs="Tahoma"/>
        </w:rPr>
        <w:t>).</w:t>
      </w:r>
    </w:p>
    <w:p w14:paraId="2B82579E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  <w:b/>
          <w:bCs/>
        </w:rPr>
        <w:t xml:space="preserve">CONTACT </w:t>
      </w:r>
      <w:r w:rsidRPr="00497367">
        <w:rPr>
          <w:rFonts w:ascii="Tahoma" w:hAnsi="Tahoma" w:cs="Tahoma"/>
        </w:rPr>
        <w:t xml:space="preserve">: </w:t>
      </w:r>
    </w:p>
    <w:p w14:paraId="4268204A" w14:textId="77777777" w:rsidR="00497367" w:rsidRPr="00497367" w:rsidRDefault="00497367" w:rsidP="00497367">
      <w:pPr>
        <w:pStyle w:val="Sansinterligne"/>
        <w:rPr>
          <w:rFonts w:ascii="Tahoma" w:hAnsi="Tahoma" w:cs="Tahoma"/>
        </w:rPr>
      </w:pPr>
      <w:r w:rsidRPr="00497367">
        <w:rPr>
          <w:rFonts w:ascii="Tahoma" w:hAnsi="Tahoma" w:cs="Tahoma"/>
        </w:rPr>
        <w:t xml:space="preserve">Pour toute question ou demande particulière, merci de contacter le service communication par </w:t>
      </w:r>
      <w:hyperlink r:id="rId10" w:tooltip="Opens window for sending email" w:history="1">
        <w:r w:rsidRPr="00497367">
          <w:rPr>
            <w:rStyle w:val="Lienhypertexte"/>
            <w:rFonts w:ascii="Tahoma" w:hAnsi="Tahoma" w:cs="Tahoma"/>
          </w:rPr>
          <w:t>courriel.</w:t>
        </w:r>
      </w:hyperlink>
    </w:p>
    <w:p w14:paraId="561CBE0C" w14:textId="77777777" w:rsidR="000575D1" w:rsidRPr="00497367" w:rsidRDefault="000575D1" w:rsidP="00497367">
      <w:pPr>
        <w:pStyle w:val="Sansinterligne"/>
        <w:rPr>
          <w:rFonts w:ascii="Tahoma" w:hAnsi="Tahoma" w:cs="Tahoma"/>
        </w:rPr>
      </w:pPr>
    </w:p>
    <w:sectPr w:rsidR="000575D1" w:rsidRPr="00497367" w:rsidSect="00497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5D8"/>
    <w:multiLevelType w:val="multilevel"/>
    <w:tmpl w:val="4356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22384"/>
    <w:multiLevelType w:val="multilevel"/>
    <w:tmpl w:val="811C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76040"/>
    <w:multiLevelType w:val="multilevel"/>
    <w:tmpl w:val="7F4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45616"/>
    <w:multiLevelType w:val="multilevel"/>
    <w:tmpl w:val="A312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556638">
    <w:abstractNumId w:val="0"/>
  </w:num>
  <w:num w:numId="2" w16cid:durableId="621156602">
    <w:abstractNumId w:val="3"/>
  </w:num>
  <w:num w:numId="3" w16cid:durableId="1393773507">
    <w:abstractNumId w:val="2"/>
  </w:num>
  <w:num w:numId="4" w16cid:durableId="44770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1"/>
    <w:rsid w:val="000575D1"/>
    <w:rsid w:val="00497367"/>
    <w:rsid w:val="005E65FA"/>
    <w:rsid w:val="00B31858"/>
    <w:rsid w:val="00B3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16E59-4692-4E2B-AB93-43FCA16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3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3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3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3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34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34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34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34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34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34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3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3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3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34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34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34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34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3451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9736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9736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s.athle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.njuko.com/harmonie-mutuelle-marathon-10-20k-tours/group/69a824f35122867c7c9cb6e2/L3bTb93nSXp8gP1w3WmSyG9I5yImcLUhifqSlDRH1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diocesedetours.catholique.fr/fileadmin/_processed_/csm_10-20-km-de-tours-2024_25e8a90d11.jpg" TargetMode="External"/><Relationship Id="rId10" Type="http://schemas.openxmlformats.org/officeDocument/2006/relationships/hyperlink" Target="mailto:com@catholique37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@catholique37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2019</Characters>
  <Application>Microsoft Office Word</Application>
  <DocSecurity>0</DocSecurity>
  <Lines>57</Lines>
  <Paragraphs>44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2026-03-14T13:59:00Z</dcterms:created>
  <dcterms:modified xsi:type="dcterms:W3CDTF">2026-03-14T13:59:00Z</dcterms:modified>
</cp:coreProperties>
</file>