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99172" w14:textId="77777777" w:rsidR="00F52C5E" w:rsidRDefault="00F52C5E" w:rsidP="00F52C5E">
      <w:pPr>
        <w:pStyle w:val="Titre1"/>
        <w:jc w:val="center"/>
      </w:pPr>
      <w:r>
        <w:t>Ce prêtre n’a rien à envier à Tony Parker !</w:t>
      </w:r>
    </w:p>
    <w:p w14:paraId="330F8EAE" w14:textId="3B7BB25B" w:rsidR="00F52C5E" w:rsidRDefault="00F52C5E" w:rsidP="00F52C5E">
      <w:pPr>
        <w:pStyle w:val="css-1fdfc6t"/>
      </w:pPr>
      <w:hyperlink r:id="rId4" w:tgtFrame="_self" w:history="1">
        <w:r>
          <w:rPr>
            <w:rStyle w:val="Lienhypertexte"/>
          </w:rPr>
          <w:t xml:space="preserve">John </w:t>
        </w:r>
        <w:proofErr w:type="spellStart"/>
        <w:r>
          <w:rPr>
            <w:rStyle w:val="Lienhypertexte"/>
          </w:rPr>
          <w:t>Touhey</w:t>
        </w:r>
        <w:proofErr w:type="spellEnd"/>
      </w:hyperlink>
      <w:r>
        <w:t xml:space="preserve"> - </w:t>
      </w:r>
      <w:r>
        <w:rPr>
          <w:rStyle w:val="css-1xovt06"/>
        </w:rPr>
        <w:t>publié le 28/11/23</w:t>
      </w:r>
      <w:r>
        <w:rPr>
          <w:rStyle w:val="css-1xovt06"/>
        </w:rPr>
        <w:t xml:space="preserve"> – fr.aleteia.org</w:t>
      </w:r>
    </w:p>
    <w:p w14:paraId="76E16A2C" w14:textId="77777777" w:rsidR="00F52C5E" w:rsidRDefault="00F52C5E" w:rsidP="00F52C5E">
      <w:pPr>
        <w:jc w:val="both"/>
      </w:pPr>
      <w:r>
        <w:rPr>
          <w:rStyle w:val="subtitle"/>
        </w:rPr>
        <w:t xml:space="preserve">Le père </w:t>
      </w:r>
      <w:proofErr w:type="spellStart"/>
      <w:r>
        <w:rPr>
          <w:rStyle w:val="subtitle"/>
        </w:rPr>
        <w:t>Jarett</w:t>
      </w:r>
      <w:proofErr w:type="spellEnd"/>
      <w:r>
        <w:rPr>
          <w:rStyle w:val="subtitle"/>
        </w:rPr>
        <w:t xml:space="preserve"> </w:t>
      </w:r>
      <w:proofErr w:type="spellStart"/>
      <w:r>
        <w:rPr>
          <w:rStyle w:val="subtitle"/>
        </w:rPr>
        <w:t>Konrade</w:t>
      </w:r>
      <w:proofErr w:type="spellEnd"/>
      <w:r>
        <w:rPr>
          <w:rStyle w:val="subtitle"/>
        </w:rPr>
        <w:t>, prêtre de la paroisse Saint Jean Baptiste, dans le Kansas (États-Unis), a montré fin novembre à ses paroissiens de quoi il est capable avec un ballon de basket-ball dans les mains pour restaurer son église. Le résultat est pour le moins impressionnant !</w:t>
      </w:r>
    </w:p>
    <w:p w14:paraId="40B30655" w14:textId="77777777" w:rsidR="00F52C5E" w:rsidRDefault="00F52C5E" w:rsidP="00F52C5E">
      <w:pPr>
        <w:pStyle w:val="NormalWeb"/>
        <w:jc w:val="both"/>
      </w:pPr>
      <w:r>
        <w:t xml:space="preserve">Pour jouer au basket-ball, il ne porte pas </w:t>
      </w:r>
      <w:proofErr w:type="gramStart"/>
      <w:r>
        <w:t>le chasuble</w:t>
      </w:r>
      <w:proofErr w:type="gramEnd"/>
      <w:r>
        <w:t xml:space="preserve"> de sport mais la soutane, et visiblement cela lui réussit plutôt bien. Le père </w:t>
      </w:r>
      <w:proofErr w:type="spellStart"/>
      <w:r>
        <w:t>Jarett</w:t>
      </w:r>
      <w:proofErr w:type="spellEnd"/>
      <w:r>
        <w:t xml:space="preserve"> </w:t>
      </w:r>
      <w:proofErr w:type="spellStart"/>
      <w:r>
        <w:t>Konrade</w:t>
      </w:r>
      <w:proofErr w:type="spellEnd"/>
      <w:r>
        <w:t xml:space="preserve">, prêtre de la paroisse Saint Jean Baptiste, dans le Kansas, a montré à ses paroissiens de quel bois il se chauffe lorsqu’il a entre les mains un ballon orange. Dans une vidéo publiée par la paroisse le 23 novembre, le prêtre a prouvé qu’il était à même de défier les plus grands joueurs de basket-ball. Un défi qu’il a décidé de relever afin de lever des fonds pour restaurer une partie de l’église détruite partiellement par un incendie dans l’un des clochers. </w:t>
      </w:r>
    </w:p>
    <w:p w14:paraId="2F06B788" w14:textId="77777777" w:rsidR="00F52C5E" w:rsidRDefault="00F52C5E" w:rsidP="00F52C5E">
      <w:pPr>
        <w:pStyle w:val="Titre2"/>
        <w:jc w:val="both"/>
      </w:pPr>
      <w:r>
        <w:t>25 mètres de distance</w:t>
      </w:r>
    </w:p>
    <w:p w14:paraId="2FBBAF47" w14:textId="77777777" w:rsidR="00F52C5E" w:rsidRDefault="00F52C5E" w:rsidP="00F52C5E">
      <w:pPr>
        <w:pStyle w:val="NormalWeb"/>
        <w:jc w:val="both"/>
      </w:pPr>
      <w:r>
        <w:t xml:space="preserve">« Le père </w:t>
      </w:r>
      <w:proofErr w:type="spellStart"/>
      <w:r>
        <w:t>Jarett</w:t>
      </w:r>
      <w:proofErr w:type="spellEnd"/>
      <w:r>
        <w:t xml:space="preserve"> va essayer de réaliser le plus grand tir de basket qu’un </w:t>
      </w:r>
      <w:proofErr w:type="gramStart"/>
      <w:r>
        <w:t>prêtre ait jamais</w:t>
      </w:r>
      <w:proofErr w:type="gramEnd"/>
      <w:r>
        <w:t xml:space="preserve"> réalisé », affirme ainsi l’un des jeunes paroissiens dans une présentation pleine d’humour du challenge. Sous les encouragements de ses jeunes ouailles, le père Jarrett tente donc de marquer le panier ultime, non sans peine. Il faut dire que le panier est placé à… 25 mètres de distance, et que le père </w:t>
      </w:r>
      <w:proofErr w:type="spellStart"/>
      <w:r>
        <w:t>Jarett</w:t>
      </w:r>
      <w:proofErr w:type="spellEnd"/>
      <w:r>
        <w:t xml:space="preserve"> est hissé tout en haut d’une cage d’escalier ! Plusieurs essais se passent, certains non sans frôler le succès… « Qui est le saint à prier déjà ? Saint Jude pour les causes désespérées, n’est-ce pas ? », demande le prêtre amusé. </w:t>
      </w:r>
    </w:p>
    <w:p w14:paraId="4E400C96" w14:textId="77777777" w:rsidR="00F52C5E" w:rsidRDefault="00F52C5E" w:rsidP="00F52C5E">
      <w:pPr>
        <w:pStyle w:val="NormalWeb"/>
        <w:jc w:val="both"/>
      </w:pPr>
      <w:r>
        <w:t xml:space="preserve">Et visiblement, saint Jude a fini par entendre sa prière… Sous les cris de joie des enfants, le père </w:t>
      </w:r>
      <w:proofErr w:type="spellStart"/>
      <w:r>
        <w:t>Jarett</w:t>
      </w:r>
      <w:proofErr w:type="spellEnd"/>
      <w:r>
        <w:t xml:space="preserve"> marque un panier bien mérité. « Je pense qu’on peut appeler ça un record du monde », estiment les deux adolescents à l’origine du </w:t>
      </w:r>
      <w:proofErr w:type="gramStart"/>
      <w:r>
        <w:t>challenge</w:t>
      </w:r>
      <w:proofErr w:type="gramEnd"/>
      <w:r>
        <w:t xml:space="preserve"> non sans fierté. Prochaine étape pour le père </w:t>
      </w:r>
      <w:proofErr w:type="spellStart"/>
      <w:r>
        <w:t>Jarett</w:t>
      </w:r>
      <w:proofErr w:type="spellEnd"/>
      <w:r>
        <w:t xml:space="preserve"> : marquer un panier depuis le clocher de l’église quand ce dernier sera intégralement restauré !</w:t>
      </w:r>
    </w:p>
    <w:p w14:paraId="7D81BB7B" w14:textId="0F15FD26" w:rsidR="00F90C0F" w:rsidRPr="00AE4993" w:rsidRDefault="00F90C0F" w:rsidP="00E3529D">
      <w:pPr>
        <w:jc w:val="center"/>
      </w:pPr>
    </w:p>
    <w:sectPr w:rsidR="00F90C0F" w:rsidRPr="00AE4993" w:rsidSect="00D5760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89D"/>
    <w:rsid w:val="0001789D"/>
    <w:rsid w:val="004239DF"/>
    <w:rsid w:val="00AE4993"/>
    <w:rsid w:val="00D5760D"/>
    <w:rsid w:val="00E3529D"/>
    <w:rsid w:val="00F52C5E"/>
    <w:rsid w:val="00F90C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9B847"/>
  <w15:chartTrackingRefBased/>
  <w15:docId w15:val="{36AEF777-3C0F-40CA-A2B8-2DD659842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D576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F52C5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AE499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5760D"/>
    <w:pPr>
      <w:spacing w:after="0" w:line="240" w:lineRule="auto"/>
    </w:pPr>
  </w:style>
  <w:style w:type="character" w:customStyle="1" w:styleId="Titre1Car">
    <w:name w:val="Titre 1 Car"/>
    <w:basedOn w:val="Policepardfaut"/>
    <w:link w:val="Titre1"/>
    <w:uiPriority w:val="9"/>
    <w:rsid w:val="00D5760D"/>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D5760D"/>
    <w:rPr>
      <w:color w:val="0000FF"/>
      <w:u w:val="single"/>
    </w:rPr>
  </w:style>
  <w:style w:type="character" w:customStyle="1" w:styleId="par">
    <w:name w:val="par"/>
    <w:basedOn w:val="Policepardfaut"/>
    <w:rsid w:val="00D5760D"/>
  </w:style>
  <w:style w:type="character" w:customStyle="1" w:styleId="a2akit">
    <w:name w:val="a2a_kit"/>
    <w:basedOn w:val="Policepardfaut"/>
    <w:rsid w:val="00D5760D"/>
  </w:style>
  <w:style w:type="paragraph" w:styleId="NormalWeb">
    <w:name w:val="Normal (Web)"/>
    <w:basedOn w:val="Normal"/>
    <w:uiPriority w:val="99"/>
    <w:semiHidden/>
    <w:unhideWhenUsed/>
    <w:rsid w:val="00D5760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D5760D"/>
    <w:rPr>
      <w:i/>
      <w:iCs/>
    </w:rPr>
  </w:style>
  <w:style w:type="character" w:styleId="lev">
    <w:name w:val="Strong"/>
    <w:basedOn w:val="Policepardfaut"/>
    <w:uiPriority w:val="22"/>
    <w:qFormat/>
    <w:rsid w:val="00D5760D"/>
    <w:rPr>
      <w:b/>
      <w:bCs/>
    </w:rPr>
  </w:style>
  <w:style w:type="character" w:customStyle="1" w:styleId="Titre3Car">
    <w:name w:val="Titre 3 Car"/>
    <w:basedOn w:val="Policepardfaut"/>
    <w:link w:val="Titre3"/>
    <w:uiPriority w:val="9"/>
    <w:semiHidden/>
    <w:rsid w:val="00AE4993"/>
    <w:rPr>
      <w:rFonts w:asciiTheme="majorHAnsi" w:eastAsiaTheme="majorEastAsia" w:hAnsiTheme="majorHAnsi" w:cstheme="majorBidi"/>
      <w:color w:val="1F3763" w:themeColor="accent1" w:themeShade="7F"/>
      <w:sz w:val="24"/>
      <w:szCs w:val="24"/>
    </w:rPr>
  </w:style>
  <w:style w:type="character" w:customStyle="1" w:styleId="txt-libele">
    <w:name w:val="txt-libele"/>
    <w:basedOn w:val="Policepardfaut"/>
    <w:rsid w:val="00AE4993"/>
  </w:style>
  <w:style w:type="character" w:customStyle="1" w:styleId="txt-title">
    <w:name w:val="txt-title"/>
    <w:basedOn w:val="Policepardfaut"/>
    <w:rsid w:val="00AE4993"/>
  </w:style>
  <w:style w:type="character" w:customStyle="1" w:styleId="txt-red">
    <w:name w:val="txt-red"/>
    <w:basedOn w:val="Policepardfaut"/>
    <w:rsid w:val="00AE4993"/>
  </w:style>
  <w:style w:type="character" w:customStyle="1" w:styleId="chapeau">
    <w:name w:val="chapeau"/>
    <w:basedOn w:val="Policepardfaut"/>
    <w:rsid w:val="00AE4993"/>
  </w:style>
  <w:style w:type="character" w:customStyle="1" w:styleId="note">
    <w:name w:val="note"/>
    <w:basedOn w:val="Policepardfaut"/>
    <w:rsid w:val="00AE4993"/>
  </w:style>
  <w:style w:type="character" w:customStyle="1" w:styleId="css-50zrmy">
    <w:name w:val="css-50zrmy"/>
    <w:basedOn w:val="Policepardfaut"/>
    <w:rsid w:val="00E3529D"/>
  </w:style>
  <w:style w:type="character" w:customStyle="1" w:styleId="css-1xovt06">
    <w:name w:val="css-1xovt06"/>
    <w:basedOn w:val="Policepardfaut"/>
    <w:rsid w:val="00E3529D"/>
  </w:style>
  <w:style w:type="paragraph" w:customStyle="1" w:styleId="css-1coepuv">
    <w:name w:val="css-1coepuv"/>
    <w:basedOn w:val="Normal"/>
    <w:rsid w:val="00E3529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te1fbj">
    <w:name w:val="css-te1fbj"/>
    <w:basedOn w:val="Normal"/>
    <w:rsid w:val="00E3529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F52C5E"/>
    <w:rPr>
      <w:rFonts w:asciiTheme="majorHAnsi" w:eastAsiaTheme="majorEastAsia" w:hAnsiTheme="majorHAnsi" w:cstheme="majorBidi"/>
      <w:color w:val="2F5496" w:themeColor="accent1" w:themeShade="BF"/>
      <w:sz w:val="26"/>
      <w:szCs w:val="26"/>
    </w:rPr>
  </w:style>
  <w:style w:type="paragraph" w:customStyle="1" w:styleId="css-1fdfc6t">
    <w:name w:val="css-1fdfc6t"/>
    <w:basedOn w:val="Normal"/>
    <w:rsid w:val="00F52C5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btitle">
    <w:name w:val="subtitle"/>
    <w:basedOn w:val="Policepardfaut"/>
    <w:rsid w:val="00F52C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549132">
      <w:bodyDiv w:val="1"/>
      <w:marLeft w:val="0"/>
      <w:marRight w:val="0"/>
      <w:marTop w:val="0"/>
      <w:marBottom w:val="0"/>
      <w:divBdr>
        <w:top w:val="none" w:sz="0" w:space="0" w:color="auto"/>
        <w:left w:val="none" w:sz="0" w:space="0" w:color="auto"/>
        <w:bottom w:val="none" w:sz="0" w:space="0" w:color="auto"/>
        <w:right w:val="none" w:sz="0" w:space="0" w:color="auto"/>
      </w:divBdr>
      <w:divsChild>
        <w:div w:id="1630864652">
          <w:marLeft w:val="0"/>
          <w:marRight w:val="0"/>
          <w:marTop w:val="0"/>
          <w:marBottom w:val="0"/>
          <w:divBdr>
            <w:top w:val="none" w:sz="0" w:space="0" w:color="auto"/>
            <w:left w:val="none" w:sz="0" w:space="0" w:color="auto"/>
            <w:bottom w:val="none" w:sz="0" w:space="0" w:color="auto"/>
            <w:right w:val="none" w:sz="0" w:space="0" w:color="auto"/>
          </w:divBdr>
          <w:divsChild>
            <w:div w:id="1891257977">
              <w:marLeft w:val="0"/>
              <w:marRight w:val="0"/>
              <w:marTop w:val="0"/>
              <w:marBottom w:val="0"/>
              <w:divBdr>
                <w:top w:val="none" w:sz="0" w:space="0" w:color="auto"/>
                <w:left w:val="none" w:sz="0" w:space="0" w:color="auto"/>
                <w:bottom w:val="none" w:sz="0" w:space="0" w:color="auto"/>
                <w:right w:val="none" w:sz="0" w:space="0" w:color="auto"/>
              </w:divBdr>
              <w:divsChild>
                <w:div w:id="2021816111">
                  <w:marLeft w:val="0"/>
                  <w:marRight w:val="0"/>
                  <w:marTop w:val="0"/>
                  <w:marBottom w:val="0"/>
                  <w:divBdr>
                    <w:top w:val="none" w:sz="0" w:space="0" w:color="auto"/>
                    <w:left w:val="none" w:sz="0" w:space="0" w:color="auto"/>
                    <w:bottom w:val="none" w:sz="0" w:space="0" w:color="auto"/>
                    <w:right w:val="none" w:sz="0" w:space="0" w:color="auto"/>
                  </w:divBdr>
                  <w:divsChild>
                    <w:div w:id="182597629">
                      <w:marLeft w:val="0"/>
                      <w:marRight w:val="0"/>
                      <w:marTop w:val="0"/>
                      <w:marBottom w:val="0"/>
                      <w:divBdr>
                        <w:top w:val="none" w:sz="0" w:space="0" w:color="auto"/>
                        <w:left w:val="none" w:sz="0" w:space="0" w:color="auto"/>
                        <w:bottom w:val="none" w:sz="0" w:space="0" w:color="auto"/>
                        <w:right w:val="none" w:sz="0" w:space="0" w:color="auto"/>
                      </w:divBdr>
                      <w:divsChild>
                        <w:div w:id="72051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369539">
              <w:marLeft w:val="0"/>
              <w:marRight w:val="0"/>
              <w:marTop w:val="0"/>
              <w:marBottom w:val="0"/>
              <w:divBdr>
                <w:top w:val="none" w:sz="0" w:space="0" w:color="auto"/>
                <w:left w:val="none" w:sz="0" w:space="0" w:color="auto"/>
                <w:bottom w:val="none" w:sz="0" w:space="0" w:color="auto"/>
                <w:right w:val="none" w:sz="0" w:space="0" w:color="auto"/>
              </w:divBdr>
            </w:div>
            <w:div w:id="112598531">
              <w:marLeft w:val="0"/>
              <w:marRight w:val="0"/>
              <w:marTop w:val="0"/>
              <w:marBottom w:val="0"/>
              <w:divBdr>
                <w:top w:val="none" w:sz="0" w:space="0" w:color="auto"/>
                <w:left w:val="none" w:sz="0" w:space="0" w:color="auto"/>
                <w:bottom w:val="none" w:sz="0" w:space="0" w:color="auto"/>
                <w:right w:val="none" w:sz="0" w:space="0" w:color="auto"/>
              </w:divBdr>
            </w:div>
          </w:divsChild>
        </w:div>
        <w:div w:id="306714254">
          <w:marLeft w:val="0"/>
          <w:marRight w:val="0"/>
          <w:marTop w:val="0"/>
          <w:marBottom w:val="0"/>
          <w:divBdr>
            <w:top w:val="none" w:sz="0" w:space="0" w:color="auto"/>
            <w:left w:val="none" w:sz="0" w:space="0" w:color="auto"/>
            <w:bottom w:val="none" w:sz="0" w:space="0" w:color="auto"/>
            <w:right w:val="none" w:sz="0" w:space="0" w:color="auto"/>
          </w:divBdr>
          <w:divsChild>
            <w:div w:id="833303809">
              <w:marLeft w:val="0"/>
              <w:marRight w:val="0"/>
              <w:marTop w:val="0"/>
              <w:marBottom w:val="0"/>
              <w:divBdr>
                <w:top w:val="none" w:sz="0" w:space="0" w:color="auto"/>
                <w:left w:val="none" w:sz="0" w:space="0" w:color="auto"/>
                <w:bottom w:val="none" w:sz="0" w:space="0" w:color="auto"/>
                <w:right w:val="none" w:sz="0" w:space="0" w:color="auto"/>
              </w:divBdr>
            </w:div>
          </w:divsChild>
        </w:div>
        <w:div w:id="1937246700">
          <w:marLeft w:val="0"/>
          <w:marRight w:val="0"/>
          <w:marTop w:val="0"/>
          <w:marBottom w:val="0"/>
          <w:divBdr>
            <w:top w:val="none" w:sz="0" w:space="0" w:color="auto"/>
            <w:left w:val="none" w:sz="0" w:space="0" w:color="auto"/>
            <w:bottom w:val="none" w:sz="0" w:space="0" w:color="auto"/>
            <w:right w:val="none" w:sz="0" w:space="0" w:color="auto"/>
          </w:divBdr>
          <w:divsChild>
            <w:div w:id="1202743520">
              <w:marLeft w:val="0"/>
              <w:marRight w:val="0"/>
              <w:marTop w:val="0"/>
              <w:marBottom w:val="0"/>
              <w:divBdr>
                <w:top w:val="none" w:sz="0" w:space="0" w:color="auto"/>
                <w:left w:val="none" w:sz="0" w:space="0" w:color="auto"/>
                <w:bottom w:val="none" w:sz="0" w:space="0" w:color="auto"/>
                <w:right w:val="none" w:sz="0" w:space="0" w:color="auto"/>
              </w:divBdr>
            </w:div>
            <w:div w:id="787624373">
              <w:marLeft w:val="0"/>
              <w:marRight w:val="0"/>
              <w:marTop w:val="0"/>
              <w:marBottom w:val="0"/>
              <w:divBdr>
                <w:top w:val="none" w:sz="0" w:space="0" w:color="auto"/>
                <w:left w:val="none" w:sz="0" w:space="0" w:color="auto"/>
                <w:bottom w:val="none" w:sz="0" w:space="0" w:color="auto"/>
                <w:right w:val="none" w:sz="0" w:space="0" w:color="auto"/>
              </w:divBdr>
              <w:divsChild>
                <w:div w:id="954940758">
                  <w:marLeft w:val="0"/>
                  <w:marRight w:val="0"/>
                  <w:marTop w:val="0"/>
                  <w:marBottom w:val="0"/>
                  <w:divBdr>
                    <w:top w:val="none" w:sz="0" w:space="0" w:color="auto"/>
                    <w:left w:val="none" w:sz="0" w:space="0" w:color="auto"/>
                    <w:bottom w:val="none" w:sz="0" w:space="0" w:color="auto"/>
                    <w:right w:val="none" w:sz="0" w:space="0" w:color="auto"/>
                  </w:divBdr>
                  <w:divsChild>
                    <w:div w:id="1817839465">
                      <w:marLeft w:val="0"/>
                      <w:marRight w:val="0"/>
                      <w:marTop w:val="0"/>
                      <w:marBottom w:val="0"/>
                      <w:divBdr>
                        <w:top w:val="none" w:sz="0" w:space="0" w:color="auto"/>
                        <w:left w:val="none" w:sz="0" w:space="0" w:color="auto"/>
                        <w:bottom w:val="none" w:sz="0" w:space="0" w:color="auto"/>
                        <w:right w:val="none" w:sz="0" w:space="0" w:color="auto"/>
                      </w:divBdr>
                      <w:divsChild>
                        <w:div w:id="1535457216">
                          <w:marLeft w:val="0"/>
                          <w:marRight w:val="0"/>
                          <w:marTop w:val="0"/>
                          <w:marBottom w:val="0"/>
                          <w:divBdr>
                            <w:top w:val="none" w:sz="0" w:space="0" w:color="auto"/>
                            <w:left w:val="none" w:sz="0" w:space="0" w:color="auto"/>
                            <w:bottom w:val="none" w:sz="0" w:space="0" w:color="auto"/>
                            <w:right w:val="none" w:sz="0" w:space="0" w:color="auto"/>
                          </w:divBdr>
                          <w:divsChild>
                            <w:div w:id="209828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83206">
                      <w:marLeft w:val="0"/>
                      <w:marRight w:val="0"/>
                      <w:marTop w:val="0"/>
                      <w:marBottom w:val="0"/>
                      <w:divBdr>
                        <w:top w:val="none" w:sz="0" w:space="0" w:color="auto"/>
                        <w:left w:val="none" w:sz="0" w:space="0" w:color="auto"/>
                        <w:bottom w:val="none" w:sz="0" w:space="0" w:color="auto"/>
                        <w:right w:val="none" w:sz="0" w:space="0" w:color="auto"/>
                      </w:divBdr>
                      <w:divsChild>
                        <w:div w:id="10498211">
                          <w:marLeft w:val="0"/>
                          <w:marRight w:val="0"/>
                          <w:marTop w:val="0"/>
                          <w:marBottom w:val="0"/>
                          <w:divBdr>
                            <w:top w:val="none" w:sz="0" w:space="0" w:color="auto"/>
                            <w:left w:val="none" w:sz="0" w:space="0" w:color="auto"/>
                            <w:bottom w:val="none" w:sz="0" w:space="0" w:color="auto"/>
                            <w:right w:val="none" w:sz="0" w:space="0" w:color="auto"/>
                          </w:divBdr>
                          <w:divsChild>
                            <w:div w:id="132324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251672">
                      <w:marLeft w:val="0"/>
                      <w:marRight w:val="0"/>
                      <w:marTop w:val="0"/>
                      <w:marBottom w:val="0"/>
                      <w:divBdr>
                        <w:top w:val="none" w:sz="0" w:space="0" w:color="auto"/>
                        <w:left w:val="none" w:sz="0" w:space="0" w:color="auto"/>
                        <w:bottom w:val="none" w:sz="0" w:space="0" w:color="auto"/>
                        <w:right w:val="none" w:sz="0" w:space="0" w:color="auto"/>
                      </w:divBdr>
                      <w:divsChild>
                        <w:div w:id="1569802646">
                          <w:marLeft w:val="0"/>
                          <w:marRight w:val="0"/>
                          <w:marTop w:val="0"/>
                          <w:marBottom w:val="0"/>
                          <w:divBdr>
                            <w:top w:val="none" w:sz="0" w:space="0" w:color="auto"/>
                            <w:left w:val="none" w:sz="0" w:space="0" w:color="auto"/>
                            <w:bottom w:val="none" w:sz="0" w:space="0" w:color="auto"/>
                            <w:right w:val="none" w:sz="0" w:space="0" w:color="auto"/>
                          </w:divBdr>
                          <w:divsChild>
                            <w:div w:id="146789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0316">
                      <w:marLeft w:val="0"/>
                      <w:marRight w:val="0"/>
                      <w:marTop w:val="0"/>
                      <w:marBottom w:val="0"/>
                      <w:divBdr>
                        <w:top w:val="none" w:sz="0" w:space="0" w:color="auto"/>
                        <w:left w:val="none" w:sz="0" w:space="0" w:color="auto"/>
                        <w:bottom w:val="none" w:sz="0" w:space="0" w:color="auto"/>
                        <w:right w:val="none" w:sz="0" w:space="0" w:color="auto"/>
                      </w:divBdr>
                      <w:divsChild>
                        <w:div w:id="1681008603">
                          <w:marLeft w:val="0"/>
                          <w:marRight w:val="0"/>
                          <w:marTop w:val="0"/>
                          <w:marBottom w:val="0"/>
                          <w:divBdr>
                            <w:top w:val="none" w:sz="0" w:space="0" w:color="auto"/>
                            <w:left w:val="none" w:sz="0" w:space="0" w:color="auto"/>
                            <w:bottom w:val="none" w:sz="0" w:space="0" w:color="auto"/>
                            <w:right w:val="none" w:sz="0" w:space="0" w:color="auto"/>
                          </w:divBdr>
                          <w:divsChild>
                            <w:div w:id="87643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253643">
                      <w:marLeft w:val="0"/>
                      <w:marRight w:val="0"/>
                      <w:marTop w:val="0"/>
                      <w:marBottom w:val="0"/>
                      <w:divBdr>
                        <w:top w:val="none" w:sz="0" w:space="0" w:color="auto"/>
                        <w:left w:val="none" w:sz="0" w:space="0" w:color="auto"/>
                        <w:bottom w:val="none" w:sz="0" w:space="0" w:color="auto"/>
                        <w:right w:val="none" w:sz="0" w:space="0" w:color="auto"/>
                      </w:divBdr>
                      <w:divsChild>
                        <w:div w:id="1070159412">
                          <w:marLeft w:val="0"/>
                          <w:marRight w:val="0"/>
                          <w:marTop w:val="0"/>
                          <w:marBottom w:val="0"/>
                          <w:divBdr>
                            <w:top w:val="none" w:sz="0" w:space="0" w:color="auto"/>
                            <w:left w:val="none" w:sz="0" w:space="0" w:color="auto"/>
                            <w:bottom w:val="none" w:sz="0" w:space="0" w:color="auto"/>
                            <w:right w:val="none" w:sz="0" w:space="0" w:color="auto"/>
                          </w:divBdr>
                          <w:divsChild>
                            <w:div w:id="8627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83559">
                      <w:marLeft w:val="0"/>
                      <w:marRight w:val="0"/>
                      <w:marTop w:val="0"/>
                      <w:marBottom w:val="0"/>
                      <w:divBdr>
                        <w:top w:val="none" w:sz="0" w:space="0" w:color="auto"/>
                        <w:left w:val="none" w:sz="0" w:space="0" w:color="auto"/>
                        <w:bottom w:val="none" w:sz="0" w:space="0" w:color="auto"/>
                        <w:right w:val="none" w:sz="0" w:space="0" w:color="auto"/>
                      </w:divBdr>
                      <w:divsChild>
                        <w:div w:id="1503812263">
                          <w:marLeft w:val="0"/>
                          <w:marRight w:val="0"/>
                          <w:marTop w:val="0"/>
                          <w:marBottom w:val="0"/>
                          <w:divBdr>
                            <w:top w:val="none" w:sz="0" w:space="0" w:color="auto"/>
                            <w:left w:val="none" w:sz="0" w:space="0" w:color="auto"/>
                            <w:bottom w:val="none" w:sz="0" w:space="0" w:color="auto"/>
                            <w:right w:val="none" w:sz="0" w:space="0" w:color="auto"/>
                          </w:divBdr>
                          <w:divsChild>
                            <w:div w:id="1263419849">
                              <w:marLeft w:val="0"/>
                              <w:marRight w:val="0"/>
                              <w:marTop w:val="0"/>
                              <w:marBottom w:val="0"/>
                              <w:divBdr>
                                <w:top w:val="none" w:sz="0" w:space="0" w:color="auto"/>
                                <w:left w:val="none" w:sz="0" w:space="0" w:color="auto"/>
                                <w:bottom w:val="none" w:sz="0" w:space="0" w:color="auto"/>
                                <w:right w:val="none" w:sz="0" w:space="0" w:color="auto"/>
                              </w:divBdr>
                              <w:divsChild>
                                <w:div w:id="184998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9667454">
      <w:bodyDiv w:val="1"/>
      <w:marLeft w:val="0"/>
      <w:marRight w:val="0"/>
      <w:marTop w:val="0"/>
      <w:marBottom w:val="0"/>
      <w:divBdr>
        <w:top w:val="none" w:sz="0" w:space="0" w:color="auto"/>
        <w:left w:val="none" w:sz="0" w:space="0" w:color="auto"/>
        <w:bottom w:val="none" w:sz="0" w:space="0" w:color="auto"/>
        <w:right w:val="none" w:sz="0" w:space="0" w:color="auto"/>
      </w:divBdr>
      <w:divsChild>
        <w:div w:id="2091466889">
          <w:marLeft w:val="0"/>
          <w:marRight w:val="0"/>
          <w:marTop w:val="0"/>
          <w:marBottom w:val="0"/>
          <w:divBdr>
            <w:top w:val="none" w:sz="0" w:space="0" w:color="auto"/>
            <w:left w:val="none" w:sz="0" w:space="0" w:color="auto"/>
            <w:bottom w:val="none" w:sz="0" w:space="0" w:color="auto"/>
            <w:right w:val="none" w:sz="0" w:space="0" w:color="auto"/>
          </w:divBdr>
          <w:divsChild>
            <w:div w:id="95294992">
              <w:marLeft w:val="0"/>
              <w:marRight w:val="0"/>
              <w:marTop w:val="0"/>
              <w:marBottom w:val="0"/>
              <w:divBdr>
                <w:top w:val="none" w:sz="0" w:space="0" w:color="auto"/>
                <w:left w:val="none" w:sz="0" w:space="0" w:color="auto"/>
                <w:bottom w:val="none" w:sz="0" w:space="0" w:color="auto"/>
                <w:right w:val="none" w:sz="0" w:space="0" w:color="auto"/>
              </w:divBdr>
            </w:div>
          </w:divsChild>
        </w:div>
        <w:div w:id="1848247631">
          <w:marLeft w:val="0"/>
          <w:marRight w:val="0"/>
          <w:marTop w:val="0"/>
          <w:marBottom w:val="0"/>
          <w:divBdr>
            <w:top w:val="none" w:sz="0" w:space="0" w:color="auto"/>
            <w:left w:val="none" w:sz="0" w:space="0" w:color="auto"/>
            <w:bottom w:val="none" w:sz="0" w:space="0" w:color="auto"/>
            <w:right w:val="none" w:sz="0" w:space="0" w:color="auto"/>
          </w:divBdr>
        </w:div>
        <w:div w:id="77756095">
          <w:marLeft w:val="0"/>
          <w:marRight w:val="0"/>
          <w:marTop w:val="0"/>
          <w:marBottom w:val="0"/>
          <w:divBdr>
            <w:top w:val="none" w:sz="0" w:space="0" w:color="auto"/>
            <w:left w:val="none" w:sz="0" w:space="0" w:color="auto"/>
            <w:bottom w:val="none" w:sz="0" w:space="0" w:color="auto"/>
            <w:right w:val="none" w:sz="0" w:space="0" w:color="auto"/>
          </w:divBdr>
          <w:divsChild>
            <w:div w:id="78381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953989">
      <w:bodyDiv w:val="1"/>
      <w:marLeft w:val="0"/>
      <w:marRight w:val="0"/>
      <w:marTop w:val="0"/>
      <w:marBottom w:val="0"/>
      <w:divBdr>
        <w:top w:val="none" w:sz="0" w:space="0" w:color="auto"/>
        <w:left w:val="none" w:sz="0" w:space="0" w:color="auto"/>
        <w:bottom w:val="none" w:sz="0" w:space="0" w:color="auto"/>
        <w:right w:val="none" w:sz="0" w:space="0" w:color="auto"/>
      </w:divBdr>
      <w:divsChild>
        <w:div w:id="1249846879">
          <w:marLeft w:val="0"/>
          <w:marRight w:val="0"/>
          <w:marTop w:val="0"/>
          <w:marBottom w:val="0"/>
          <w:divBdr>
            <w:top w:val="none" w:sz="0" w:space="0" w:color="auto"/>
            <w:left w:val="none" w:sz="0" w:space="0" w:color="auto"/>
            <w:bottom w:val="none" w:sz="0" w:space="0" w:color="auto"/>
            <w:right w:val="none" w:sz="0" w:space="0" w:color="auto"/>
          </w:divBdr>
        </w:div>
        <w:div w:id="582035435">
          <w:marLeft w:val="0"/>
          <w:marRight w:val="0"/>
          <w:marTop w:val="0"/>
          <w:marBottom w:val="0"/>
          <w:divBdr>
            <w:top w:val="none" w:sz="0" w:space="0" w:color="auto"/>
            <w:left w:val="none" w:sz="0" w:space="0" w:color="auto"/>
            <w:bottom w:val="none" w:sz="0" w:space="0" w:color="auto"/>
            <w:right w:val="none" w:sz="0" w:space="0" w:color="auto"/>
          </w:divBdr>
        </w:div>
      </w:divsChild>
    </w:div>
    <w:div w:id="18756555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12">
          <w:marLeft w:val="0"/>
          <w:marRight w:val="0"/>
          <w:marTop w:val="0"/>
          <w:marBottom w:val="0"/>
          <w:divBdr>
            <w:top w:val="none" w:sz="0" w:space="0" w:color="auto"/>
            <w:left w:val="none" w:sz="0" w:space="0" w:color="auto"/>
            <w:bottom w:val="none" w:sz="0" w:space="0" w:color="auto"/>
            <w:right w:val="none" w:sz="0" w:space="0" w:color="auto"/>
          </w:divBdr>
        </w:div>
        <w:div w:id="226765022">
          <w:marLeft w:val="0"/>
          <w:marRight w:val="0"/>
          <w:marTop w:val="0"/>
          <w:marBottom w:val="0"/>
          <w:divBdr>
            <w:top w:val="none" w:sz="0" w:space="0" w:color="auto"/>
            <w:left w:val="none" w:sz="0" w:space="0" w:color="auto"/>
            <w:bottom w:val="none" w:sz="0" w:space="0" w:color="auto"/>
            <w:right w:val="none" w:sz="0" w:space="0" w:color="auto"/>
          </w:divBdr>
          <w:divsChild>
            <w:div w:id="1002440126">
              <w:marLeft w:val="0"/>
              <w:marRight w:val="0"/>
              <w:marTop w:val="0"/>
              <w:marBottom w:val="0"/>
              <w:divBdr>
                <w:top w:val="none" w:sz="0" w:space="0" w:color="auto"/>
                <w:left w:val="none" w:sz="0" w:space="0" w:color="auto"/>
                <w:bottom w:val="none" w:sz="0" w:space="0" w:color="auto"/>
                <w:right w:val="none" w:sz="0" w:space="0" w:color="auto"/>
              </w:divBdr>
              <w:divsChild>
                <w:div w:id="956571011">
                  <w:marLeft w:val="0"/>
                  <w:marRight w:val="0"/>
                  <w:marTop w:val="0"/>
                  <w:marBottom w:val="0"/>
                  <w:divBdr>
                    <w:top w:val="none" w:sz="0" w:space="0" w:color="auto"/>
                    <w:left w:val="none" w:sz="0" w:space="0" w:color="auto"/>
                    <w:bottom w:val="none" w:sz="0" w:space="0" w:color="auto"/>
                    <w:right w:val="none" w:sz="0" w:space="0" w:color="auto"/>
                  </w:divBdr>
                </w:div>
              </w:divsChild>
            </w:div>
            <w:div w:id="962425784">
              <w:marLeft w:val="0"/>
              <w:marRight w:val="0"/>
              <w:marTop w:val="0"/>
              <w:marBottom w:val="0"/>
              <w:divBdr>
                <w:top w:val="none" w:sz="0" w:space="0" w:color="auto"/>
                <w:left w:val="none" w:sz="0" w:space="0" w:color="auto"/>
                <w:bottom w:val="none" w:sz="0" w:space="0" w:color="auto"/>
                <w:right w:val="none" w:sz="0" w:space="0" w:color="auto"/>
              </w:divBdr>
              <w:divsChild>
                <w:div w:id="2035035311">
                  <w:marLeft w:val="0"/>
                  <w:marRight w:val="0"/>
                  <w:marTop w:val="0"/>
                  <w:marBottom w:val="0"/>
                  <w:divBdr>
                    <w:top w:val="none" w:sz="0" w:space="0" w:color="auto"/>
                    <w:left w:val="none" w:sz="0" w:space="0" w:color="auto"/>
                    <w:bottom w:val="none" w:sz="0" w:space="0" w:color="auto"/>
                    <w:right w:val="none" w:sz="0" w:space="0" w:color="auto"/>
                  </w:divBdr>
                  <w:divsChild>
                    <w:div w:id="1233151221">
                      <w:marLeft w:val="0"/>
                      <w:marRight w:val="0"/>
                      <w:marTop w:val="0"/>
                      <w:marBottom w:val="0"/>
                      <w:divBdr>
                        <w:top w:val="none" w:sz="0" w:space="0" w:color="auto"/>
                        <w:left w:val="none" w:sz="0" w:space="0" w:color="auto"/>
                        <w:bottom w:val="none" w:sz="0" w:space="0" w:color="auto"/>
                        <w:right w:val="none" w:sz="0" w:space="0" w:color="auto"/>
                      </w:divBdr>
                    </w:div>
                    <w:div w:id="658195424">
                      <w:marLeft w:val="0"/>
                      <w:marRight w:val="0"/>
                      <w:marTop w:val="0"/>
                      <w:marBottom w:val="0"/>
                      <w:divBdr>
                        <w:top w:val="none" w:sz="0" w:space="0" w:color="auto"/>
                        <w:left w:val="none" w:sz="0" w:space="0" w:color="auto"/>
                        <w:bottom w:val="none" w:sz="0" w:space="0" w:color="auto"/>
                        <w:right w:val="none" w:sz="0" w:space="0" w:color="auto"/>
                      </w:divBdr>
                    </w:div>
                  </w:divsChild>
                </w:div>
                <w:div w:id="1145513525">
                  <w:marLeft w:val="0"/>
                  <w:marRight w:val="0"/>
                  <w:marTop w:val="0"/>
                  <w:marBottom w:val="0"/>
                  <w:divBdr>
                    <w:top w:val="none" w:sz="0" w:space="0" w:color="auto"/>
                    <w:left w:val="none" w:sz="0" w:space="0" w:color="auto"/>
                    <w:bottom w:val="none" w:sz="0" w:space="0" w:color="auto"/>
                    <w:right w:val="none" w:sz="0" w:space="0" w:color="auto"/>
                  </w:divBdr>
                </w:div>
                <w:div w:id="1465614279">
                  <w:marLeft w:val="0"/>
                  <w:marRight w:val="0"/>
                  <w:marTop w:val="0"/>
                  <w:marBottom w:val="0"/>
                  <w:divBdr>
                    <w:top w:val="none" w:sz="0" w:space="0" w:color="auto"/>
                    <w:left w:val="none" w:sz="0" w:space="0" w:color="auto"/>
                    <w:bottom w:val="none" w:sz="0" w:space="0" w:color="auto"/>
                    <w:right w:val="none" w:sz="0" w:space="0" w:color="auto"/>
                  </w:divBdr>
                </w:div>
                <w:div w:id="59567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r.aleteia.org/author/john-touhey/"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324</Words>
  <Characters>1782</Characters>
  <Application>Microsoft Office Word</Application>
  <DocSecurity>0</DocSecurity>
  <Lines>14</Lines>
  <Paragraphs>4</Paragraphs>
  <ScaleCrop>false</ScaleCrop>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8</cp:revision>
  <dcterms:created xsi:type="dcterms:W3CDTF">2021-01-14T12:58:00Z</dcterms:created>
  <dcterms:modified xsi:type="dcterms:W3CDTF">2023-11-29T17:00:00Z</dcterms:modified>
</cp:coreProperties>
</file>