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85E85" w14:textId="77777777" w:rsidR="00591F78" w:rsidRPr="00591F78" w:rsidRDefault="00591F78" w:rsidP="00591F78">
      <w:pPr>
        <w:pStyle w:val="Titre2"/>
        <w:jc w:val="center"/>
        <w:rPr>
          <w:sz w:val="32"/>
          <w:szCs w:val="32"/>
        </w:rPr>
      </w:pPr>
      <w:r w:rsidRPr="00591F78">
        <w:rPr>
          <w:sz w:val="32"/>
          <w:szCs w:val="32"/>
        </w:rPr>
        <w:fldChar w:fldCharType="begin"/>
      </w:r>
      <w:r w:rsidRPr="00591F78">
        <w:rPr>
          <w:sz w:val="32"/>
          <w:szCs w:val="32"/>
        </w:rPr>
        <w:instrText xml:space="preserve"> HYPERLINK "https://www.revuemission.fr/roland-garros-ces-joueurs-qui-temoignent-de-levangile/" </w:instrText>
      </w:r>
      <w:r w:rsidRPr="00591F78">
        <w:rPr>
          <w:sz w:val="32"/>
          <w:szCs w:val="32"/>
        </w:rPr>
        <w:fldChar w:fldCharType="separate"/>
      </w:r>
      <w:r w:rsidRPr="00591F78">
        <w:rPr>
          <w:rStyle w:val="Lienhypertexte"/>
          <w:sz w:val="32"/>
          <w:szCs w:val="32"/>
        </w:rPr>
        <w:t>Roland Garros : ces joueurs qui témoignent de l’Evangile</w:t>
      </w:r>
      <w:r w:rsidRPr="00591F78">
        <w:rPr>
          <w:sz w:val="32"/>
          <w:szCs w:val="32"/>
        </w:rPr>
        <w:fldChar w:fldCharType="end"/>
      </w:r>
    </w:p>
    <w:p w14:paraId="750EC996" w14:textId="7508862E" w:rsidR="00591F78" w:rsidRDefault="00591F78" w:rsidP="00591F78"/>
    <w:p w14:paraId="53588550" w14:textId="65E09D89" w:rsidR="00591F78" w:rsidRDefault="00591F78" w:rsidP="00591F78">
      <w:pPr>
        <w:pStyle w:val="Titre3"/>
      </w:pPr>
      <w:hyperlink r:id="rId4" w:history="1">
        <w:r>
          <w:rPr>
            <w:rStyle w:val="Lienhypertexte"/>
          </w:rPr>
          <w:t>Montfort de Foucauld</w:t>
        </w:r>
      </w:hyperlink>
      <w:r>
        <w:t xml:space="preserve"> / revuemission.fr</w:t>
      </w:r>
    </w:p>
    <w:p w14:paraId="05FF37CA" w14:textId="77777777" w:rsidR="00591F78" w:rsidRDefault="00591F78" w:rsidP="00591F78">
      <w:pPr>
        <w:pStyle w:val="elementor-image-box-description"/>
      </w:pPr>
      <w:r>
        <w:t>3 juin 2022</w:t>
      </w:r>
    </w:p>
    <w:p w14:paraId="2B0BFF2D" w14:textId="77777777" w:rsidR="00591F78" w:rsidRDefault="00591F78" w:rsidP="00591F78">
      <w:pPr>
        <w:pStyle w:val="NormalWeb"/>
        <w:jc w:val="both"/>
      </w:pPr>
      <w:r>
        <w:rPr>
          <w:rStyle w:val="Accentuation"/>
          <w:b/>
          <w:bCs/>
        </w:rPr>
        <w:t>Les courts de tennis peuvent aussi être des lieux d’annonce : retour sur quelques figures de champions chrétiens et fervents.</w:t>
      </w:r>
    </w:p>
    <w:p w14:paraId="06491D12" w14:textId="77777777" w:rsidR="00591F78" w:rsidRDefault="00591F78" w:rsidP="00591F78">
      <w:pPr>
        <w:pStyle w:val="NormalWeb"/>
        <w:jc w:val="both"/>
      </w:pPr>
      <w:r>
        <w:t>Ce n’est pas une nouveauté, mais le monde du sport n’est pas hostile à la Foi. La terre battue de Roland Garros prend parfois des allures de terrain mission lorsque certains tennismans portent fièrement la croix autour du cou, ou se signent juste avant le coup d’envoi. Au-delà des marques religieuses démonstratives auxquelles le sport nous a habitué, retour sur trois beaux parcours de champions qui affirment dans leurs paroles et dans leurs actes l’importance de la foi dans leur vie.</w:t>
      </w:r>
    </w:p>
    <w:p w14:paraId="3DECE619" w14:textId="77777777" w:rsidR="00591F78" w:rsidRDefault="00591F78" w:rsidP="00591F78">
      <w:pPr>
        <w:pStyle w:val="NormalWeb"/>
        <w:jc w:val="both"/>
      </w:pPr>
      <w:r>
        <w:t> </w:t>
      </w:r>
    </w:p>
    <w:p w14:paraId="44442D84" w14:textId="77777777" w:rsidR="00591F78" w:rsidRDefault="00591F78" w:rsidP="00591F78">
      <w:pPr>
        <w:pStyle w:val="NormalWeb"/>
        <w:jc w:val="both"/>
      </w:pPr>
      <w:r>
        <w:rPr>
          <w:rStyle w:val="lev"/>
        </w:rPr>
        <w:t>Novak Djokovic : un champion charitable</w:t>
      </w:r>
    </w:p>
    <w:p w14:paraId="0692F208" w14:textId="77777777" w:rsidR="00591F78" w:rsidRDefault="00591F78" w:rsidP="00591F78">
      <w:pPr>
        <w:pStyle w:val="NormalWeb"/>
        <w:jc w:val="both"/>
      </w:pPr>
      <w:r>
        <w:t>Le champion Serbe, numéro 1 mondial, n’est pourtant pas le favori des médias. Connu récemment pour ses positions contre le vaccin anti-covid, il explique à propos de lui-même que « Avant d’être sportif, je suis chrétien orthodoxe ». Cette formule, devenue célèbre, il l’a prononcé en recevant la médaille de Saint Sava, qui est la plus haute distinction dans l’Eglise orthodoxe. Il n’est ainsi pas rare de voir Djokovic porter une croix ou une médaille sur les courts des plus grands tournois. Mais sa foi s’incarne davantage dans ses œuvres de charité, en particulier pour son pays, la Serbie. Multimillionnaire, il soutient la rénovation de lieux religieux et le développement de l’éducation pour les enfants défavorisés, pour sa terre natale. Novak Djokovic et tous ces autres joueurs sont les témoignages vivants que la Foi n’est pas incompatible avec la richesse, les titres, et le sport.</w:t>
      </w:r>
    </w:p>
    <w:p w14:paraId="4E5BBE8C" w14:textId="77777777" w:rsidR="00591F78" w:rsidRDefault="00591F78" w:rsidP="00591F78">
      <w:pPr>
        <w:pStyle w:val="NormalWeb"/>
        <w:jc w:val="both"/>
      </w:pPr>
      <w:r>
        <w:t> </w:t>
      </w:r>
    </w:p>
    <w:p w14:paraId="30A9F00E" w14:textId="77777777" w:rsidR="00591F78" w:rsidRDefault="00591F78" w:rsidP="00591F78">
      <w:pPr>
        <w:pStyle w:val="NormalWeb"/>
        <w:jc w:val="both"/>
      </w:pPr>
      <w:r>
        <w:rPr>
          <w:rStyle w:val="lev"/>
        </w:rPr>
        <w:t xml:space="preserve">Juan Martin Del </w:t>
      </w:r>
      <w:proofErr w:type="spellStart"/>
      <w:r>
        <w:rPr>
          <w:rStyle w:val="lev"/>
        </w:rPr>
        <w:t>Potro</w:t>
      </w:r>
      <w:proofErr w:type="spellEnd"/>
      <w:r>
        <w:rPr>
          <w:rStyle w:val="lev"/>
        </w:rPr>
        <w:t> : une raquette pour le Pape</w:t>
      </w:r>
    </w:p>
    <w:p w14:paraId="026B11D8" w14:textId="77777777" w:rsidR="00591F78" w:rsidRDefault="00591F78" w:rsidP="00591F78">
      <w:pPr>
        <w:pStyle w:val="NormalWeb"/>
        <w:jc w:val="both"/>
      </w:pPr>
      <w:r>
        <w:t xml:space="preserve">C’est lors d’un tournoi à Rome en 2015 que ce joueur argentin de 33 ans s’est rendu au Vatican, pour la messe et la traditionnelle audience publique du Pape. Reconnu par le Souverain Pontife, ils échangent quelques mots, qui furent l’occasion pour le tennisman d’offrir à son compatriote argentin la raquette qui lui valut sa victoire de 2005 à l’US Open. En réponse, le Pape François bénit le chapelet qu’il porte toujours sur lui. Mais celui-ci lui fut dérobé lors d’un cambriolage quelques mois plus tard, et c’est pour Del </w:t>
      </w:r>
      <w:proofErr w:type="spellStart"/>
      <w:r>
        <w:t>Potro</w:t>
      </w:r>
      <w:proofErr w:type="spellEnd"/>
      <w:r>
        <w:t xml:space="preserve"> la seule perte qui lui impliquait vraiment. Del </w:t>
      </w:r>
      <w:proofErr w:type="spellStart"/>
      <w:r>
        <w:t>Potro</w:t>
      </w:r>
      <w:proofErr w:type="spellEnd"/>
      <w:r>
        <w:t xml:space="preserve"> déclarera après l’entrevue que pour lui, « c’était un rêve devenu réalité », en appuyant qu’il se souviendrait toujours de cette journée.</w:t>
      </w:r>
    </w:p>
    <w:p w14:paraId="60984D41" w14:textId="77777777" w:rsidR="00591F78" w:rsidRDefault="00591F78" w:rsidP="00591F78">
      <w:pPr>
        <w:pStyle w:val="NormalWeb"/>
        <w:jc w:val="both"/>
      </w:pPr>
      <w:r>
        <w:t> </w:t>
      </w:r>
    </w:p>
    <w:p w14:paraId="4DD8A2E3" w14:textId="77777777" w:rsidR="00591F78" w:rsidRDefault="00591F78" w:rsidP="00591F78">
      <w:pPr>
        <w:pStyle w:val="NormalWeb"/>
        <w:jc w:val="both"/>
      </w:pPr>
      <w:r>
        <w:rPr>
          <w:rStyle w:val="lev"/>
        </w:rPr>
        <w:t>Mary Pierce : la Providence pour une convertie</w:t>
      </w:r>
    </w:p>
    <w:p w14:paraId="1F5A7827" w14:textId="631084C0" w:rsidR="00593134" w:rsidRPr="00591F78" w:rsidRDefault="00591F78" w:rsidP="00591F78">
      <w:pPr>
        <w:pStyle w:val="NormalWeb"/>
        <w:jc w:val="both"/>
      </w:pPr>
      <w:r>
        <w:t xml:space="preserve">Revivons la saison Roland Garros de 2000, lorsque cette Française de 25 ans décroche la médaille d’or. Elle confie quelques minutes après ce podium dans une interview au journal Le Monde que « je dois dire que le Seigneur m’a beaucoup aidée. J’avais rencontré Jésus trois mois avant ! ». Mary Pierce se retire ensuite des tournois du grand chelem pour aller vivre dans une communauté protestante évangélique sur l’île Maurice. La raison de ce départ ? Elle la formule dans la même interview, et il s’agit de « savoir que j’ai la vie éternelle, c’est extraordinaire ! ». La dernière championne française de Roland Garros possède encore une place dans le monde du tennis, en entrainant une jeune joueuse mauricienne, et en intégrant comme membre le International Tennis Hall of </w:t>
      </w:r>
      <w:proofErr w:type="spellStart"/>
      <w:r>
        <w:t>Fame</w:t>
      </w:r>
      <w:proofErr w:type="spellEnd"/>
      <w:r>
        <w:t>.</w:t>
      </w:r>
    </w:p>
    <w:sectPr w:rsidR="00593134" w:rsidRPr="00591F78" w:rsidSect="005412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FF"/>
    <w:rsid w:val="001A6DFF"/>
    <w:rsid w:val="001F2A7B"/>
    <w:rsid w:val="002C5471"/>
    <w:rsid w:val="003E17E0"/>
    <w:rsid w:val="004E2629"/>
    <w:rsid w:val="005004EA"/>
    <w:rsid w:val="0054121B"/>
    <w:rsid w:val="005621D5"/>
    <w:rsid w:val="00580526"/>
    <w:rsid w:val="00591F78"/>
    <w:rsid w:val="00593134"/>
    <w:rsid w:val="0066760D"/>
    <w:rsid w:val="00681776"/>
    <w:rsid w:val="00740265"/>
    <w:rsid w:val="0075132E"/>
    <w:rsid w:val="00753352"/>
    <w:rsid w:val="007666AD"/>
    <w:rsid w:val="007B527C"/>
    <w:rsid w:val="007D75AC"/>
    <w:rsid w:val="00826792"/>
    <w:rsid w:val="0085342F"/>
    <w:rsid w:val="00892104"/>
    <w:rsid w:val="008B1222"/>
    <w:rsid w:val="008B1BF3"/>
    <w:rsid w:val="00944F5D"/>
    <w:rsid w:val="009831C3"/>
    <w:rsid w:val="00A12D12"/>
    <w:rsid w:val="00A83BEC"/>
    <w:rsid w:val="00AE0F62"/>
    <w:rsid w:val="00B91705"/>
    <w:rsid w:val="00BA7978"/>
    <w:rsid w:val="00C37E89"/>
    <w:rsid w:val="00C80E18"/>
    <w:rsid w:val="00DE41DF"/>
    <w:rsid w:val="00E07F53"/>
    <w:rsid w:val="00E32160"/>
    <w:rsid w:val="00E82DAA"/>
    <w:rsid w:val="00EB7B77"/>
    <w:rsid w:val="00F07346"/>
    <w:rsid w:val="00F8390B"/>
    <w:rsid w:val="00FB4240"/>
    <w:rsid w:val="00FC28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E926F"/>
  <w15:chartTrackingRefBased/>
  <w15:docId w15:val="{DC742149-9910-4385-82FA-45A181BD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839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AE0F6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AE0F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6">
    <w:name w:val="heading 6"/>
    <w:basedOn w:val="Normal"/>
    <w:link w:val="Titre6Car"/>
    <w:uiPriority w:val="9"/>
    <w:qFormat/>
    <w:rsid w:val="00F8390B"/>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8390B"/>
    <w:rPr>
      <w:rFonts w:ascii="Times New Roman" w:eastAsia="Times New Roman" w:hAnsi="Times New Roman" w:cs="Times New Roman"/>
      <w:b/>
      <w:bCs/>
      <w:kern w:val="36"/>
      <w:sz w:val="48"/>
      <w:szCs w:val="48"/>
      <w:lang w:eastAsia="fr-FR"/>
    </w:rPr>
  </w:style>
  <w:style w:type="character" w:customStyle="1" w:styleId="Titre6Car">
    <w:name w:val="Titre 6 Car"/>
    <w:basedOn w:val="Policepardfaut"/>
    <w:link w:val="Titre6"/>
    <w:uiPriority w:val="9"/>
    <w:rsid w:val="00F8390B"/>
    <w:rPr>
      <w:rFonts w:ascii="Times New Roman" w:eastAsia="Times New Roman" w:hAnsi="Times New Roman" w:cs="Times New Roman"/>
      <w:b/>
      <w:bCs/>
      <w:sz w:val="15"/>
      <w:szCs w:val="15"/>
      <w:lang w:eastAsia="fr-FR"/>
    </w:rPr>
  </w:style>
  <w:style w:type="paragraph" w:styleId="NormalWeb">
    <w:name w:val="Normal (Web)"/>
    <w:basedOn w:val="Normal"/>
    <w:uiPriority w:val="99"/>
    <w:unhideWhenUsed/>
    <w:rsid w:val="00F8390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ate1">
    <w:name w:val="Date1"/>
    <w:basedOn w:val="Policepardfaut"/>
    <w:rsid w:val="00F8390B"/>
  </w:style>
  <w:style w:type="character" w:customStyle="1" w:styleId="author">
    <w:name w:val="author"/>
    <w:basedOn w:val="Policepardfaut"/>
    <w:rsid w:val="00F8390B"/>
  </w:style>
  <w:style w:type="character" w:styleId="Lienhypertexte">
    <w:name w:val="Hyperlink"/>
    <w:basedOn w:val="Policepardfaut"/>
    <w:uiPriority w:val="99"/>
    <w:semiHidden/>
    <w:unhideWhenUsed/>
    <w:rsid w:val="00F8390B"/>
    <w:rPr>
      <w:color w:val="0000FF"/>
      <w:u w:val="single"/>
    </w:rPr>
  </w:style>
  <w:style w:type="character" w:customStyle="1" w:styleId="categories-links">
    <w:name w:val="categories-links"/>
    <w:basedOn w:val="Policepardfaut"/>
    <w:rsid w:val="00F8390B"/>
  </w:style>
  <w:style w:type="character" w:customStyle="1" w:styleId="a2alabel">
    <w:name w:val="a2a_label"/>
    <w:basedOn w:val="Policepardfaut"/>
    <w:rsid w:val="00F8390B"/>
  </w:style>
  <w:style w:type="character" w:styleId="lev">
    <w:name w:val="Strong"/>
    <w:basedOn w:val="Policepardfaut"/>
    <w:uiPriority w:val="22"/>
    <w:qFormat/>
    <w:rsid w:val="00F8390B"/>
    <w:rPr>
      <w:b/>
      <w:bCs/>
    </w:rPr>
  </w:style>
  <w:style w:type="character" w:styleId="Accentuation">
    <w:name w:val="Emphasis"/>
    <w:basedOn w:val="Policepardfaut"/>
    <w:uiPriority w:val="20"/>
    <w:qFormat/>
    <w:rsid w:val="00F8390B"/>
    <w:rPr>
      <w:i/>
      <w:iCs/>
    </w:rPr>
  </w:style>
  <w:style w:type="character" w:customStyle="1" w:styleId="Titre2Car">
    <w:name w:val="Titre 2 Car"/>
    <w:basedOn w:val="Policepardfaut"/>
    <w:link w:val="Titre2"/>
    <w:uiPriority w:val="9"/>
    <w:semiHidden/>
    <w:rsid w:val="00AE0F62"/>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AE0F62"/>
    <w:rPr>
      <w:rFonts w:asciiTheme="majorHAnsi" w:eastAsiaTheme="majorEastAsia" w:hAnsiTheme="majorHAnsi" w:cstheme="majorBidi"/>
      <w:color w:val="1F3763" w:themeColor="accent1" w:themeShade="7F"/>
      <w:sz w:val="24"/>
      <w:szCs w:val="24"/>
    </w:rPr>
  </w:style>
  <w:style w:type="paragraph" w:customStyle="1" w:styleId="css-1coepuv">
    <w:name w:val="css-1coepuv"/>
    <w:basedOn w:val="Normal"/>
    <w:rsid w:val="00AE0F6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te1fbj">
    <w:name w:val="css-te1fbj"/>
    <w:basedOn w:val="Normal"/>
    <w:rsid w:val="00AE0F6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AE0F6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AE0F62"/>
  </w:style>
  <w:style w:type="paragraph" w:customStyle="1" w:styleId="elementor-image-box-description">
    <w:name w:val="elementor-image-box-description"/>
    <w:basedOn w:val="Normal"/>
    <w:rsid w:val="00FB424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2">
    <w:name w:val="p2"/>
    <w:basedOn w:val="Normal"/>
    <w:rsid w:val="00FB424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FB4240"/>
  </w:style>
  <w:style w:type="paragraph" w:customStyle="1" w:styleId="p4">
    <w:name w:val="p4"/>
    <w:basedOn w:val="Normal"/>
    <w:rsid w:val="00FB424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5">
    <w:name w:val="p5"/>
    <w:basedOn w:val="Normal"/>
    <w:rsid w:val="00FB424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59608">
      <w:bodyDiv w:val="1"/>
      <w:marLeft w:val="0"/>
      <w:marRight w:val="0"/>
      <w:marTop w:val="0"/>
      <w:marBottom w:val="0"/>
      <w:divBdr>
        <w:top w:val="none" w:sz="0" w:space="0" w:color="auto"/>
        <w:left w:val="none" w:sz="0" w:space="0" w:color="auto"/>
        <w:bottom w:val="none" w:sz="0" w:space="0" w:color="auto"/>
        <w:right w:val="none" w:sz="0" w:space="0" w:color="auto"/>
      </w:divBdr>
      <w:divsChild>
        <w:div w:id="2006784351">
          <w:marLeft w:val="0"/>
          <w:marRight w:val="0"/>
          <w:marTop w:val="0"/>
          <w:marBottom w:val="0"/>
          <w:divBdr>
            <w:top w:val="none" w:sz="0" w:space="0" w:color="auto"/>
            <w:left w:val="none" w:sz="0" w:space="0" w:color="auto"/>
            <w:bottom w:val="none" w:sz="0" w:space="0" w:color="auto"/>
            <w:right w:val="none" w:sz="0" w:space="0" w:color="auto"/>
          </w:divBdr>
          <w:divsChild>
            <w:div w:id="1098714656">
              <w:marLeft w:val="0"/>
              <w:marRight w:val="0"/>
              <w:marTop w:val="0"/>
              <w:marBottom w:val="0"/>
              <w:divBdr>
                <w:top w:val="none" w:sz="0" w:space="0" w:color="auto"/>
                <w:left w:val="none" w:sz="0" w:space="0" w:color="auto"/>
                <w:bottom w:val="none" w:sz="0" w:space="0" w:color="auto"/>
                <w:right w:val="none" w:sz="0" w:space="0" w:color="auto"/>
              </w:divBdr>
            </w:div>
          </w:divsChild>
        </w:div>
        <w:div w:id="1364818011">
          <w:marLeft w:val="0"/>
          <w:marRight w:val="0"/>
          <w:marTop w:val="0"/>
          <w:marBottom w:val="0"/>
          <w:divBdr>
            <w:top w:val="none" w:sz="0" w:space="0" w:color="auto"/>
            <w:left w:val="none" w:sz="0" w:space="0" w:color="auto"/>
            <w:bottom w:val="none" w:sz="0" w:space="0" w:color="auto"/>
            <w:right w:val="none" w:sz="0" w:space="0" w:color="auto"/>
          </w:divBdr>
        </w:div>
        <w:div w:id="1536428727">
          <w:marLeft w:val="0"/>
          <w:marRight w:val="0"/>
          <w:marTop w:val="0"/>
          <w:marBottom w:val="0"/>
          <w:divBdr>
            <w:top w:val="none" w:sz="0" w:space="0" w:color="auto"/>
            <w:left w:val="none" w:sz="0" w:space="0" w:color="auto"/>
            <w:bottom w:val="none" w:sz="0" w:space="0" w:color="auto"/>
            <w:right w:val="none" w:sz="0" w:space="0" w:color="auto"/>
          </w:divBdr>
          <w:divsChild>
            <w:div w:id="1508670789">
              <w:marLeft w:val="0"/>
              <w:marRight w:val="0"/>
              <w:marTop w:val="0"/>
              <w:marBottom w:val="0"/>
              <w:divBdr>
                <w:top w:val="none" w:sz="0" w:space="0" w:color="auto"/>
                <w:left w:val="none" w:sz="0" w:space="0" w:color="auto"/>
                <w:bottom w:val="none" w:sz="0" w:space="0" w:color="auto"/>
                <w:right w:val="none" w:sz="0" w:space="0" w:color="auto"/>
              </w:divBdr>
              <w:divsChild>
                <w:div w:id="1736586141">
                  <w:marLeft w:val="0"/>
                  <w:marRight w:val="0"/>
                  <w:marTop w:val="0"/>
                  <w:marBottom w:val="0"/>
                  <w:divBdr>
                    <w:top w:val="none" w:sz="0" w:space="0" w:color="auto"/>
                    <w:left w:val="none" w:sz="0" w:space="0" w:color="auto"/>
                    <w:bottom w:val="none" w:sz="0" w:space="0" w:color="auto"/>
                    <w:right w:val="none" w:sz="0" w:space="0" w:color="auto"/>
                  </w:divBdr>
                </w:div>
                <w:div w:id="1241138824">
                  <w:marLeft w:val="0"/>
                  <w:marRight w:val="0"/>
                  <w:marTop w:val="0"/>
                  <w:marBottom w:val="0"/>
                  <w:divBdr>
                    <w:top w:val="none" w:sz="0" w:space="0" w:color="auto"/>
                    <w:left w:val="none" w:sz="0" w:space="0" w:color="auto"/>
                    <w:bottom w:val="none" w:sz="0" w:space="0" w:color="auto"/>
                    <w:right w:val="none" w:sz="0" w:space="0" w:color="auto"/>
                  </w:divBdr>
                  <w:divsChild>
                    <w:div w:id="37743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008995">
              <w:marLeft w:val="0"/>
              <w:marRight w:val="0"/>
              <w:marTop w:val="0"/>
              <w:marBottom w:val="0"/>
              <w:divBdr>
                <w:top w:val="none" w:sz="0" w:space="0" w:color="auto"/>
                <w:left w:val="none" w:sz="0" w:space="0" w:color="auto"/>
                <w:bottom w:val="none" w:sz="0" w:space="0" w:color="auto"/>
                <w:right w:val="none" w:sz="0" w:space="0" w:color="auto"/>
              </w:divBdr>
            </w:div>
            <w:div w:id="2145536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6333380">
      <w:bodyDiv w:val="1"/>
      <w:marLeft w:val="0"/>
      <w:marRight w:val="0"/>
      <w:marTop w:val="0"/>
      <w:marBottom w:val="0"/>
      <w:divBdr>
        <w:top w:val="none" w:sz="0" w:space="0" w:color="auto"/>
        <w:left w:val="none" w:sz="0" w:space="0" w:color="auto"/>
        <w:bottom w:val="none" w:sz="0" w:space="0" w:color="auto"/>
        <w:right w:val="none" w:sz="0" w:space="0" w:color="auto"/>
      </w:divBdr>
      <w:divsChild>
        <w:div w:id="63533174">
          <w:marLeft w:val="0"/>
          <w:marRight w:val="0"/>
          <w:marTop w:val="0"/>
          <w:marBottom w:val="0"/>
          <w:divBdr>
            <w:top w:val="none" w:sz="0" w:space="0" w:color="auto"/>
            <w:left w:val="none" w:sz="0" w:space="0" w:color="auto"/>
            <w:bottom w:val="none" w:sz="0" w:space="0" w:color="auto"/>
            <w:right w:val="none" w:sz="0" w:space="0" w:color="auto"/>
          </w:divBdr>
          <w:divsChild>
            <w:div w:id="945311686">
              <w:marLeft w:val="0"/>
              <w:marRight w:val="0"/>
              <w:marTop w:val="0"/>
              <w:marBottom w:val="0"/>
              <w:divBdr>
                <w:top w:val="none" w:sz="0" w:space="0" w:color="auto"/>
                <w:left w:val="none" w:sz="0" w:space="0" w:color="auto"/>
                <w:bottom w:val="none" w:sz="0" w:space="0" w:color="auto"/>
                <w:right w:val="none" w:sz="0" w:space="0" w:color="auto"/>
              </w:divBdr>
              <w:divsChild>
                <w:div w:id="2062358051">
                  <w:marLeft w:val="0"/>
                  <w:marRight w:val="0"/>
                  <w:marTop w:val="0"/>
                  <w:marBottom w:val="0"/>
                  <w:divBdr>
                    <w:top w:val="none" w:sz="0" w:space="0" w:color="auto"/>
                    <w:left w:val="none" w:sz="0" w:space="0" w:color="auto"/>
                    <w:bottom w:val="none" w:sz="0" w:space="0" w:color="auto"/>
                    <w:right w:val="none" w:sz="0" w:space="0" w:color="auto"/>
                  </w:divBdr>
                  <w:divsChild>
                    <w:div w:id="1090199855">
                      <w:marLeft w:val="0"/>
                      <w:marRight w:val="0"/>
                      <w:marTop w:val="0"/>
                      <w:marBottom w:val="0"/>
                      <w:divBdr>
                        <w:top w:val="none" w:sz="0" w:space="0" w:color="auto"/>
                        <w:left w:val="none" w:sz="0" w:space="0" w:color="auto"/>
                        <w:bottom w:val="none" w:sz="0" w:space="0" w:color="auto"/>
                        <w:right w:val="none" w:sz="0" w:space="0" w:color="auto"/>
                      </w:divBdr>
                      <w:divsChild>
                        <w:div w:id="1442916630">
                          <w:marLeft w:val="0"/>
                          <w:marRight w:val="0"/>
                          <w:marTop w:val="0"/>
                          <w:marBottom w:val="0"/>
                          <w:divBdr>
                            <w:top w:val="none" w:sz="0" w:space="0" w:color="auto"/>
                            <w:left w:val="none" w:sz="0" w:space="0" w:color="auto"/>
                            <w:bottom w:val="none" w:sz="0" w:space="0" w:color="auto"/>
                            <w:right w:val="none" w:sz="0" w:space="0" w:color="auto"/>
                          </w:divBdr>
                          <w:divsChild>
                            <w:div w:id="1557661248">
                              <w:marLeft w:val="0"/>
                              <w:marRight w:val="0"/>
                              <w:marTop w:val="0"/>
                              <w:marBottom w:val="0"/>
                              <w:divBdr>
                                <w:top w:val="none" w:sz="0" w:space="0" w:color="auto"/>
                                <w:left w:val="none" w:sz="0" w:space="0" w:color="auto"/>
                                <w:bottom w:val="none" w:sz="0" w:space="0" w:color="auto"/>
                                <w:right w:val="none" w:sz="0" w:space="0" w:color="auto"/>
                              </w:divBdr>
                              <w:divsChild>
                                <w:div w:id="1375350072">
                                  <w:marLeft w:val="0"/>
                                  <w:marRight w:val="0"/>
                                  <w:marTop w:val="0"/>
                                  <w:marBottom w:val="0"/>
                                  <w:divBdr>
                                    <w:top w:val="none" w:sz="0" w:space="0" w:color="auto"/>
                                    <w:left w:val="none" w:sz="0" w:space="0" w:color="auto"/>
                                    <w:bottom w:val="none" w:sz="0" w:space="0" w:color="auto"/>
                                    <w:right w:val="none" w:sz="0" w:space="0" w:color="auto"/>
                                  </w:divBdr>
                                  <w:divsChild>
                                    <w:div w:id="64994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142890">
                      <w:marLeft w:val="0"/>
                      <w:marRight w:val="0"/>
                      <w:marTop w:val="0"/>
                      <w:marBottom w:val="0"/>
                      <w:divBdr>
                        <w:top w:val="none" w:sz="0" w:space="0" w:color="auto"/>
                        <w:left w:val="none" w:sz="0" w:space="0" w:color="auto"/>
                        <w:bottom w:val="none" w:sz="0" w:space="0" w:color="auto"/>
                        <w:right w:val="none" w:sz="0" w:space="0" w:color="auto"/>
                      </w:divBdr>
                      <w:divsChild>
                        <w:div w:id="1617371823">
                          <w:marLeft w:val="0"/>
                          <w:marRight w:val="0"/>
                          <w:marTop w:val="0"/>
                          <w:marBottom w:val="0"/>
                          <w:divBdr>
                            <w:top w:val="none" w:sz="0" w:space="0" w:color="auto"/>
                            <w:left w:val="none" w:sz="0" w:space="0" w:color="auto"/>
                            <w:bottom w:val="none" w:sz="0" w:space="0" w:color="auto"/>
                            <w:right w:val="none" w:sz="0" w:space="0" w:color="auto"/>
                          </w:divBdr>
                          <w:divsChild>
                            <w:div w:id="1140611197">
                              <w:marLeft w:val="0"/>
                              <w:marRight w:val="0"/>
                              <w:marTop w:val="0"/>
                              <w:marBottom w:val="0"/>
                              <w:divBdr>
                                <w:top w:val="none" w:sz="0" w:space="0" w:color="auto"/>
                                <w:left w:val="none" w:sz="0" w:space="0" w:color="auto"/>
                                <w:bottom w:val="none" w:sz="0" w:space="0" w:color="auto"/>
                                <w:right w:val="none" w:sz="0" w:space="0" w:color="auto"/>
                              </w:divBdr>
                              <w:divsChild>
                                <w:div w:id="1291664834">
                                  <w:marLeft w:val="0"/>
                                  <w:marRight w:val="0"/>
                                  <w:marTop w:val="0"/>
                                  <w:marBottom w:val="0"/>
                                  <w:divBdr>
                                    <w:top w:val="none" w:sz="0" w:space="0" w:color="auto"/>
                                    <w:left w:val="none" w:sz="0" w:space="0" w:color="auto"/>
                                    <w:bottom w:val="none" w:sz="0" w:space="0" w:color="auto"/>
                                    <w:right w:val="none" w:sz="0" w:space="0" w:color="auto"/>
                                  </w:divBdr>
                                  <w:divsChild>
                                    <w:div w:id="515536986">
                                      <w:marLeft w:val="0"/>
                                      <w:marRight w:val="0"/>
                                      <w:marTop w:val="0"/>
                                      <w:marBottom w:val="0"/>
                                      <w:divBdr>
                                        <w:top w:val="none" w:sz="0" w:space="0" w:color="auto"/>
                                        <w:left w:val="none" w:sz="0" w:space="0" w:color="auto"/>
                                        <w:bottom w:val="none" w:sz="0" w:space="0" w:color="auto"/>
                                        <w:right w:val="none" w:sz="0" w:space="0" w:color="auto"/>
                                      </w:divBdr>
                                      <w:divsChild>
                                        <w:div w:id="1485316653">
                                          <w:marLeft w:val="0"/>
                                          <w:marRight w:val="0"/>
                                          <w:marTop w:val="0"/>
                                          <w:marBottom w:val="0"/>
                                          <w:divBdr>
                                            <w:top w:val="none" w:sz="0" w:space="0" w:color="auto"/>
                                            <w:left w:val="none" w:sz="0" w:space="0" w:color="auto"/>
                                            <w:bottom w:val="none" w:sz="0" w:space="0" w:color="auto"/>
                                            <w:right w:val="none" w:sz="0" w:space="0" w:color="auto"/>
                                          </w:divBdr>
                                          <w:divsChild>
                                            <w:div w:id="45364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6802549">
          <w:marLeft w:val="0"/>
          <w:marRight w:val="0"/>
          <w:marTop w:val="0"/>
          <w:marBottom w:val="0"/>
          <w:divBdr>
            <w:top w:val="none" w:sz="0" w:space="0" w:color="auto"/>
            <w:left w:val="none" w:sz="0" w:space="0" w:color="auto"/>
            <w:bottom w:val="none" w:sz="0" w:space="0" w:color="auto"/>
            <w:right w:val="none" w:sz="0" w:space="0" w:color="auto"/>
          </w:divBdr>
          <w:divsChild>
            <w:div w:id="1016662244">
              <w:marLeft w:val="0"/>
              <w:marRight w:val="0"/>
              <w:marTop w:val="0"/>
              <w:marBottom w:val="0"/>
              <w:divBdr>
                <w:top w:val="none" w:sz="0" w:space="0" w:color="auto"/>
                <w:left w:val="none" w:sz="0" w:space="0" w:color="auto"/>
                <w:bottom w:val="none" w:sz="0" w:space="0" w:color="auto"/>
                <w:right w:val="none" w:sz="0" w:space="0" w:color="auto"/>
              </w:divBdr>
              <w:divsChild>
                <w:div w:id="382025544">
                  <w:marLeft w:val="0"/>
                  <w:marRight w:val="0"/>
                  <w:marTop w:val="0"/>
                  <w:marBottom w:val="0"/>
                  <w:divBdr>
                    <w:top w:val="none" w:sz="0" w:space="0" w:color="auto"/>
                    <w:left w:val="none" w:sz="0" w:space="0" w:color="auto"/>
                    <w:bottom w:val="none" w:sz="0" w:space="0" w:color="auto"/>
                    <w:right w:val="none" w:sz="0" w:space="0" w:color="auto"/>
                  </w:divBdr>
                  <w:divsChild>
                    <w:div w:id="515576357">
                      <w:marLeft w:val="0"/>
                      <w:marRight w:val="0"/>
                      <w:marTop w:val="0"/>
                      <w:marBottom w:val="0"/>
                      <w:divBdr>
                        <w:top w:val="none" w:sz="0" w:space="0" w:color="auto"/>
                        <w:left w:val="none" w:sz="0" w:space="0" w:color="auto"/>
                        <w:bottom w:val="none" w:sz="0" w:space="0" w:color="auto"/>
                        <w:right w:val="none" w:sz="0" w:space="0" w:color="auto"/>
                      </w:divBdr>
                      <w:divsChild>
                        <w:div w:id="1735733235">
                          <w:marLeft w:val="0"/>
                          <w:marRight w:val="0"/>
                          <w:marTop w:val="0"/>
                          <w:marBottom w:val="0"/>
                          <w:divBdr>
                            <w:top w:val="none" w:sz="0" w:space="0" w:color="auto"/>
                            <w:left w:val="none" w:sz="0" w:space="0" w:color="auto"/>
                            <w:bottom w:val="none" w:sz="0" w:space="0" w:color="auto"/>
                            <w:right w:val="none" w:sz="0" w:space="0" w:color="auto"/>
                          </w:divBdr>
                          <w:divsChild>
                            <w:div w:id="418256557">
                              <w:marLeft w:val="0"/>
                              <w:marRight w:val="0"/>
                              <w:marTop w:val="0"/>
                              <w:marBottom w:val="0"/>
                              <w:divBdr>
                                <w:top w:val="none" w:sz="0" w:space="0" w:color="auto"/>
                                <w:left w:val="none" w:sz="0" w:space="0" w:color="auto"/>
                                <w:bottom w:val="none" w:sz="0" w:space="0" w:color="auto"/>
                                <w:right w:val="none" w:sz="0" w:space="0" w:color="auto"/>
                              </w:divBdr>
                              <w:divsChild>
                                <w:div w:id="1247373967">
                                  <w:marLeft w:val="0"/>
                                  <w:marRight w:val="0"/>
                                  <w:marTop w:val="0"/>
                                  <w:marBottom w:val="0"/>
                                  <w:divBdr>
                                    <w:top w:val="none" w:sz="0" w:space="0" w:color="auto"/>
                                    <w:left w:val="none" w:sz="0" w:space="0" w:color="auto"/>
                                    <w:bottom w:val="none" w:sz="0" w:space="0" w:color="auto"/>
                                    <w:right w:val="none" w:sz="0" w:space="0" w:color="auto"/>
                                  </w:divBdr>
                                  <w:divsChild>
                                    <w:div w:id="632831319">
                                      <w:marLeft w:val="0"/>
                                      <w:marRight w:val="0"/>
                                      <w:marTop w:val="0"/>
                                      <w:marBottom w:val="0"/>
                                      <w:divBdr>
                                        <w:top w:val="none" w:sz="0" w:space="0" w:color="auto"/>
                                        <w:left w:val="none" w:sz="0" w:space="0" w:color="auto"/>
                                        <w:bottom w:val="none" w:sz="0" w:space="0" w:color="auto"/>
                                        <w:right w:val="none" w:sz="0" w:space="0" w:color="auto"/>
                                      </w:divBdr>
                                      <w:divsChild>
                                        <w:div w:id="946624632">
                                          <w:marLeft w:val="0"/>
                                          <w:marRight w:val="0"/>
                                          <w:marTop w:val="0"/>
                                          <w:marBottom w:val="0"/>
                                          <w:divBdr>
                                            <w:top w:val="none" w:sz="0" w:space="0" w:color="auto"/>
                                            <w:left w:val="none" w:sz="0" w:space="0" w:color="auto"/>
                                            <w:bottom w:val="none" w:sz="0" w:space="0" w:color="auto"/>
                                            <w:right w:val="none" w:sz="0" w:space="0" w:color="auto"/>
                                          </w:divBdr>
                                          <w:divsChild>
                                            <w:div w:id="2088334976">
                                              <w:marLeft w:val="0"/>
                                              <w:marRight w:val="0"/>
                                              <w:marTop w:val="0"/>
                                              <w:marBottom w:val="0"/>
                                              <w:divBdr>
                                                <w:top w:val="none" w:sz="0" w:space="0" w:color="auto"/>
                                                <w:left w:val="none" w:sz="0" w:space="0" w:color="auto"/>
                                                <w:bottom w:val="none" w:sz="0" w:space="0" w:color="auto"/>
                                                <w:right w:val="none" w:sz="0" w:space="0" w:color="auto"/>
                                              </w:divBdr>
                                              <w:divsChild>
                                                <w:div w:id="18903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5302041">
      <w:bodyDiv w:val="1"/>
      <w:marLeft w:val="0"/>
      <w:marRight w:val="0"/>
      <w:marTop w:val="0"/>
      <w:marBottom w:val="0"/>
      <w:divBdr>
        <w:top w:val="none" w:sz="0" w:space="0" w:color="auto"/>
        <w:left w:val="none" w:sz="0" w:space="0" w:color="auto"/>
        <w:bottom w:val="none" w:sz="0" w:space="0" w:color="auto"/>
        <w:right w:val="none" w:sz="0" w:space="0" w:color="auto"/>
      </w:divBdr>
      <w:divsChild>
        <w:div w:id="914702828">
          <w:marLeft w:val="0"/>
          <w:marRight w:val="0"/>
          <w:marTop w:val="0"/>
          <w:marBottom w:val="0"/>
          <w:divBdr>
            <w:top w:val="none" w:sz="0" w:space="0" w:color="auto"/>
            <w:left w:val="none" w:sz="0" w:space="0" w:color="auto"/>
            <w:bottom w:val="none" w:sz="0" w:space="0" w:color="auto"/>
            <w:right w:val="none" w:sz="0" w:space="0" w:color="auto"/>
          </w:divBdr>
          <w:divsChild>
            <w:div w:id="1616250845">
              <w:marLeft w:val="0"/>
              <w:marRight w:val="0"/>
              <w:marTop w:val="0"/>
              <w:marBottom w:val="0"/>
              <w:divBdr>
                <w:top w:val="none" w:sz="0" w:space="0" w:color="auto"/>
                <w:left w:val="none" w:sz="0" w:space="0" w:color="auto"/>
                <w:bottom w:val="none" w:sz="0" w:space="0" w:color="auto"/>
                <w:right w:val="none" w:sz="0" w:space="0" w:color="auto"/>
              </w:divBdr>
              <w:divsChild>
                <w:div w:id="1392462305">
                  <w:marLeft w:val="0"/>
                  <w:marRight w:val="0"/>
                  <w:marTop w:val="0"/>
                  <w:marBottom w:val="0"/>
                  <w:divBdr>
                    <w:top w:val="none" w:sz="0" w:space="0" w:color="auto"/>
                    <w:left w:val="none" w:sz="0" w:space="0" w:color="auto"/>
                    <w:bottom w:val="none" w:sz="0" w:space="0" w:color="auto"/>
                    <w:right w:val="none" w:sz="0" w:space="0" w:color="auto"/>
                  </w:divBdr>
                  <w:divsChild>
                    <w:div w:id="899948468">
                      <w:marLeft w:val="0"/>
                      <w:marRight w:val="0"/>
                      <w:marTop w:val="0"/>
                      <w:marBottom w:val="0"/>
                      <w:divBdr>
                        <w:top w:val="none" w:sz="0" w:space="0" w:color="auto"/>
                        <w:left w:val="none" w:sz="0" w:space="0" w:color="auto"/>
                        <w:bottom w:val="none" w:sz="0" w:space="0" w:color="auto"/>
                        <w:right w:val="none" w:sz="0" w:space="0" w:color="auto"/>
                      </w:divBdr>
                      <w:divsChild>
                        <w:div w:id="579481111">
                          <w:marLeft w:val="0"/>
                          <w:marRight w:val="0"/>
                          <w:marTop w:val="0"/>
                          <w:marBottom w:val="0"/>
                          <w:divBdr>
                            <w:top w:val="none" w:sz="0" w:space="0" w:color="auto"/>
                            <w:left w:val="none" w:sz="0" w:space="0" w:color="auto"/>
                            <w:bottom w:val="none" w:sz="0" w:space="0" w:color="auto"/>
                            <w:right w:val="none" w:sz="0" w:space="0" w:color="auto"/>
                          </w:divBdr>
                          <w:divsChild>
                            <w:div w:id="1022973121">
                              <w:marLeft w:val="0"/>
                              <w:marRight w:val="0"/>
                              <w:marTop w:val="0"/>
                              <w:marBottom w:val="0"/>
                              <w:divBdr>
                                <w:top w:val="none" w:sz="0" w:space="0" w:color="auto"/>
                                <w:left w:val="none" w:sz="0" w:space="0" w:color="auto"/>
                                <w:bottom w:val="none" w:sz="0" w:space="0" w:color="auto"/>
                                <w:right w:val="none" w:sz="0" w:space="0" w:color="auto"/>
                              </w:divBdr>
                              <w:divsChild>
                                <w:div w:id="709496981">
                                  <w:marLeft w:val="0"/>
                                  <w:marRight w:val="0"/>
                                  <w:marTop w:val="0"/>
                                  <w:marBottom w:val="0"/>
                                  <w:divBdr>
                                    <w:top w:val="none" w:sz="0" w:space="0" w:color="auto"/>
                                    <w:left w:val="none" w:sz="0" w:space="0" w:color="auto"/>
                                    <w:bottom w:val="none" w:sz="0" w:space="0" w:color="auto"/>
                                    <w:right w:val="none" w:sz="0" w:space="0" w:color="auto"/>
                                  </w:divBdr>
                                  <w:divsChild>
                                    <w:div w:id="16779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309137">
                      <w:marLeft w:val="0"/>
                      <w:marRight w:val="0"/>
                      <w:marTop w:val="0"/>
                      <w:marBottom w:val="0"/>
                      <w:divBdr>
                        <w:top w:val="none" w:sz="0" w:space="0" w:color="auto"/>
                        <w:left w:val="none" w:sz="0" w:space="0" w:color="auto"/>
                        <w:bottom w:val="none" w:sz="0" w:space="0" w:color="auto"/>
                        <w:right w:val="none" w:sz="0" w:space="0" w:color="auto"/>
                      </w:divBdr>
                      <w:divsChild>
                        <w:div w:id="961496690">
                          <w:marLeft w:val="0"/>
                          <w:marRight w:val="0"/>
                          <w:marTop w:val="0"/>
                          <w:marBottom w:val="0"/>
                          <w:divBdr>
                            <w:top w:val="none" w:sz="0" w:space="0" w:color="auto"/>
                            <w:left w:val="none" w:sz="0" w:space="0" w:color="auto"/>
                            <w:bottom w:val="none" w:sz="0" w:space="0" w:color="auto"/>
                            <w:right w:val="none" w:sz="0" w:space="0" w:color="auto"/>
                          </w:divBdr>
                          <w:divsChild>
                            <w:div w:id="1325091650">
                              <w:marLeft w:val="0"/>
                              <w:marRight w:val="0"/>
                              <w:marTop w:val="0"/>
                              <w:marBottom w:val="0"/>
                              <w:divBdr>
                                <w:top w:val="none" w:sz="0" w:space="0" w:color="auto"/>
                                <w:left w:val="none" w:sz="0" w:space="0" w:color="auto"/>
                                <w:bottom w:val="none" w:sz="0" w:space="0" w:color="auto"/>
                                <w:right w:val="none" w:sz="0" w:space="0" w:color="auto"/>
                              </w:divBdr>
                              <w:divsChild>
                                <w:div w:id="1622028590">
                                  <w:marLeft w:val="0"/>
                                  <w:marRight w:val="0"/>
                                  <w:marTop w:val="0"/>
                                  <w:marBottom w:val="0"/>
                                  <w:divBdr>
                                    <w:top w:val="none" w:sz="0" w:space="0" w:color="auto"/>
                                    <w:left w:val="none" w:sz="0" w:space="0" w:color="auto"/>
                                    <w:bottom w:val="none" w:sz="0" w:space="0" w:color="auto"/>
                                    <w:right w:val="none" w:sz="0" w:space="0" w:color="auto"/>
                                  </w:divBdr>
                                  <w:divsChild>
                                    <w:div w:id="152380151">
                                      <w:marLeft w:val="0"/>
                                      <w:marRight w:val="0"/>
                                      <w:marTop w:val="0"/>
                                      <w:marBottom w:val="0"/>
                                      <w:divBdr>
                                        <w:top w:val="none" w:sz="0" w:space="0" w:color="auto"/>
                                        <w:left w:val="none" w:sz="0" w:space="0" w:color="auto"/>
                                        <w:bottom w:val="none" w:sz="0" w:space="0" w:color="auto"/>
                                        <w:right w:val="none" w:sz="0" w:space="0" w:color="auto"/>
                                      </w:divBdr>
                                      <w:divsChild>
                                        <w:div w:id="498815539">
                                          <w:marLeft w:val="0"/>
                                          <w:marRight w:val="0"/>
                                          <w:marTop w:val="0"/>
                                          <w:marBottom w:val="0"/>
                                          <w:divBdr>
                                            <w:top w:val="none" w:sz="0" w:space="0" w:color="auto"/>
                                            <w:left w:val="none" w:sz="0" w:space="0" w:color="auto"/>
                                            <w:bottom w:val="none" w:sz="0" w:space="0" w:color="auto"/>
                                            <w:right w:val="none" w:sz="0" w:space="0" w:color="auto"/>
                                          </w:divBdr>
                                          <w:divsChild>
                                            <w:div w:id="113391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679037">
          <w:marLeft w:val="0"/>
          <w:marRight w:val="0"/>
          <w:marTop w:val="0"/>
          <w:marBottom w:val="0"/>
          <w:divBdr>
            <w:top w:val="none" w:sz="0" w:space="0" w:color="auto"/>
            <w:left w:val="none" w:sz="0" w:space="0" w:color="auto"/>
            <w:bottom w:val="none" w:sz="0" w:space="0" w:color="auto"/>
            <w:right w:val="none" w:sz="0" w:space="0" w:color="auto"/>
          </w:divBdr>
          <w:divsChild>
            <w:div w:id="1695383227">
              <w:marLeft w:val="0"/>
              <w:marRight w:val="0"/>
              <w:marTop w:val="0"/>
              <w:marBottom w:val="0"/>
              <w:divBdr>
                <w:top w:val="none" w:sz="0" w:space="0" w:color="auto"/>
                <w:left w:val="none" w:sz="0" w:space="0" w:color="auto"/>
                <w:bottom w:val="none" w:sz="0" w:space="0" w:color="auto"/>
                <w:right w:val="none" w:sz="0" w:space="0" w:color="auto"/>
              </w:divBdr>
              <w:divsChild>
                <w:div w:id="1561088081">
                  <w:marLeft w:val="0"/>
                  <w:marRight w:val="0"/>
                  <w:marTop w:val="0"/>
                  <w:marBottom w:val="0"/>
                  <w:divBdr>
                    <w:top w:val="none" w:sz="0" w:space="0" w:color="auto"/>
                    <w:left w:val="none" w:sz="0" w:space="0" w:color="auto"/>
                    <w:bottom w:val="none" w:sz="0" w:space="0" w:color="auto"/>
                    <w:right w:val="none" w:sz="0" w:space="0" w:color="auto"/>
                  </w:divBdr>
                  <w:divsChild>
                    <w:div w:id="1979678491">
                      <w:marLeft w:val="0"/>
                      <w:marRight w:val="0"/>
                      <w:marTop w:val="0"/>
                      <w:marBottom w:val="0"/>
                      <w:divBdr>
                        <w:top w:val="none" w:sz="0" w:space="0" w:color="auto"/>
                        <w:left w:val="none" w:sz="0" w:space="0" w:color="auto"/>
                        <w:bottom w:val="none" w:sz="0" w:space="0" w:color="auto"/>
                        <w:right w:val="none" w:sz="0" w:space="0" w:color="auto"/>
                      </w:divBdr>
                      <w:divsChild>
                        <w:div w:id="741949521">
                          <w:marLeft w:val="0"/>
                          <w:marRight w:val="0"/>
                          <w:marTop w:val="0"/>
                          <w:marBottom w:val="0"/>
                          <w:divBdr>
                            <w:top w:val="none" w:sz="0" w:space="0" w:color="auto"/>
                            <w:left w:val="none" w:sz="0" w:space="0" w:color="auto"/>
                            <w:bottom w:val="none" w:sz="0" w:space="0" w:color="auto"/>
                            <w:right w:val="none" w:sz="0" w:space="0" w:color="auto"/>
                          </w:divBdr>
                          <w:divsChild>
                            <w:div w:id="2022269763">
                              <w:marLeft w:val="0"/>
                              <w:marRight w:val="0"/>
                              <w:marTop w:val="0"/>
                              <w:marBottom w:val="0"/>
                              <w:divBdr>
                                <w:top w:val="none" w:sz="0" w:space="0" w:color="auto"/>
                                <w:left w:val="none" w:sz="0" w:space="0" w:color="auto"/>
                                <w:bottom w:val="none" w:sz="0" w:space="0" w:color="auto"/>
                                <w:right w:val="none" w:sz="0" w:space="0" w:color="auto"/>
                              </w:divBdr>
                              <w:divsChild>
                                <w:div w:id="1769538403">
                                  <w:marLeft w:val="0"/>
                                  <w:marRight w:val="0"/>
                                  <w:marTop w:val="0"/>
                                  <w:marBottom w:val="0"/>
                                  <w:divBdr>
                                    <w:top w:val="none" w:sz="0" w:space="0" w:color="auto"/>
                                    <w:left w:val="none" w:sz="0" w:space="0" w:color="auto"/>
                                    <w:bottom w:val="none" w:sz="0" w:space="0" w:color="auto"/>
                                    <w:right w:val="none" w:sz="0" w:space="0" w:color="auto"/>
                                  </w:divBdr>
                                  <w:divsChild>
                                    <w:div w:id="2035686721">
                                      <w:marLeft w:val="0"/>
                                      <w:marRight w:val="0"/>
                                      <w:marTop w:val="0"/>
                                      <w:marBottom w:val="0"/>
                                      <w:divBdr>
                                        <w:top w:val="none" w:sz="0" w:space="0" w:color="auto"/>
                                        <w:left w:val="none" w:sz="0" w:space="0" w:color="auto"/>
                                        <w:bottom w:val="none" w:sz="0" w:space="0" w:color="auto"/>
                                        <w:right w:val="none" w:sz="0" w:space="0" w:color="auto"/>
                                      </w:divBdr>
                                      <w:divsChild>
                                        <w:div w:id="1086996344">
                                          <w:marLeft w:val="0"/>
                                          <w:marRight w:val="0"/>
                                          <w:marTop w:val="0"/>
                                          <w:marBottom w:val="0"/>
                                          <w:divBdr>
                                            <w:top w:val="none" w:sz="0" w:space="0" w:color="auto"/>
                                            <w:left w:val="none" w:sz="0" w:space="0" w:color="auto"/>
                                            <w:bottom w:val="none" w:sz="0" w:space="0" w:color="auto"/>
                                            <w:right w:val="none" w:sz="0" w:space="0" w:color="auto"/>
                                          </w:divBdr>
                                          <w:divsChild>
                                            <w:div w:id="71781076">
                                              <w:marLeft w:val="0"/>
                                              <w:marRight w:val="0"/>
                                              <w:marTop w:val="0"/>
                                              <w:marBottom w:val="0"/>
                                              <w:divBdr>
                                                <w:top w:val="none" w:sz="0" w:space="0" w:color="auto"/>
                                                <w:left w:val="none" w:sz="0" w:space="0" w:color="auto"/>
                                                <w:bottom w:val="none" w:sz="0" w:space="0" w:color="auto"/>
                                                <w:right w:val="none" w:sz="0" w:space="0" w:color="auto"/>
                                              </w:divBdr>
                                              <w:divsChild>
                                                <w:div w:id="61552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2159897">
      <w:bodyDiv w:val="1"/>
      <w:marLeft w:val="0"/>
      <w:marRight w:val="0"/>
      <w:marTop w:val="0"/>
      <w:marBottom w:val="0"/>
      <w:divBdr>
        <w:top w:val="none" w:sz="0" w:space="0" w:color="auto"/>
        <w:left w:val="none" w:sz="0" w:space="0" w:color="auto"/>
        <w:bottom w:val="none" w:sz="0" w:space="0" w:color="auto"/>
        <w:right w:val="none" w:sz="0" w:space="0" w:color="auto"/>
      </w:divBdr>
      <w:divsChild>
        <w:div w:id="123159644">
          <w:marLeft w:val="0"/>
          <w:marRight w:val="0"/>
          <w:marTop w:val="0"/>
          <w:marBottom w:val="0"/>
          <w:divBdr>
            <w:top w:val="none" w:sz="0" w:space="0" w:color="auto"/>
            <w:left w:val="none" w:sz="0" w:space="0" w:color="auto"/>
            <w:bottom w:val="none" w:sz="0" w:space="0" w:color="auto"/>
            <w:right w:val="none" w:sz="0" w:space="0" w:color="auto"/>
          </w:divBdr>
        </w:div>
        <w:div w:id="551041431">
          <w:marLeft w:val="0"/>
          <w:marRight w:val="0"/>
          <w:marTop w:val="0"/>
          <w:marBottom w:val="0"/>
          <w:divBdr>
            <w:top w:val="none" w:sz="0" w:space="0" w:color="auto"/>
            <w:left w:val="none" w:sz="0" w:space="0" w:color="auto"/>
            <w:bottom w:val="none" w:sz="0" w:space="0" w:color="auto"/>
            <w:right w:val="none" w:sz="0" w:space="0" w:color="auto"/>
          </w:divBdr>
        </w:div>
        <w:div w:id="770053411">
          <w:marLeft w:val="0"/>
          <w:marRight w:val="0"/>
          <w:marTop w:val="0"/>
          <w:marBottom w:val="0"/>
          <w:divBdr>
            <w:top w:val="none" w:sz="0" w:space="0" w:color="auto"/>
            <w:left w:val="none" w:sz="0" w:space="0" w:color="auto"/>
            <w:bottom w:val="none" w:sz="0" w:space="0" w:color="auto"/>
            <w:right w:val="none" w:sz="0" w:space="0" w:color="auto"/>
          </w:divBdr>
          <w:divsChild>
            <w:div w:id="1805391451">
              <w:marLeft w:val="0"/>
              <w:marRight w:val="0"/>
              <w:marTop w:val="0"/>
              <w:marBottom w:val="0"/>
              <w:divBdr>
                <w:top w:val="none" w:sz="0" w:space="0" w:color="auto"/>
                <w:left w:val="none" w:sz="0" w:space="0" w:color="auto"/>
                <w:bottom w:val="none" w:sz="0" w:space="0" w:color="auto"/>
                <w:right w:val="none" w:sz="0" w:space="0" w:color="auto"/>
              </w:divBdr>
            </w:div>
          </w:divsChild>
        </w:div>
        <w:div w:id="2005087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vuemission.fr/roland-garros-ces-joueurs-qui-temoignent-de-levangil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533</Words>
  <Characters>2933</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8</cp:revision>
  <dcterms:created xsi:type="dcterms:W3CDTF">2021-08-31T06:43:00Z</dcterms:created>
  <dcterms:modified xsi:type="dcterms:W3CDTF">2023-01-24T17:15:00Z</dcterms:modified>
</cp:coreProperties>
</file>