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52" w:rsidRPr="00792B52" w:rsidRDefault="00D6378A" w:rsidP="007944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B52">
        <w:rPr>
          <w:rFonts w:ascii="Times New Roman" w:hAnsi="Times New Roman" w:cs="Times New Roman"/>
          <w:b/>
          <w:sz w:val="36"/>
          <w:szCs w:val="36"/>
        </w:rPr>
        <w:t>Passos para um desporto pós-moderno</w:t>
      </w:r>
    </w:p>
    <w:p w:rsidR="00BA5B50" w:rsidRDefault="00D6378A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Pe. José Miguel Fraga Cardoso</w:t>
      </w:r>
    </w:p>
    <w:p w:rsidR="00A80BAE" w:rsidRDefault="00A80BAE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Dicastério para a Cultura e Educação</w:t>
      </w:r>
    </w:p>
    <w:p w:rsidR="00A80BAE" w:rsidRPr="00D6378A" w:rsidRDefault="00A80BAE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378A" w:rsidRPr="006B4950" w:rsidRDefault="002F7D34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D6378A" w:rsidRPr="006B4950">
        <w:rPr>
          <w:rFonts w:ascii="Times New Roman" w:hAnsi="Times New Roman" w:cs="Times New Roman"/>
          <w:i/>
          <w:sz w:val="28"/>
          <w:szCs w:val="28"/>
        </w:rPr>
        <w:t xml:space="preserve"> de </w:t>
      </w:r>
      <w:r>
        <w:rPr>
          <w:rFonts w:ascii="Times New Roman" w:hAnsi="Times New Roman" w:cs="Times New Roman"/>
          <w:i/>
          <w:sz w:val="28"/>
          <w:szCs w:val="28"/>
        </w:rPr>
        <w:t>outubro</w:t>
      </w:r>
      <w:r w:rsidR="00D6378A" w:rsidRPr="006B4950">
        <w:rPr>
          <w:rFonts w:ascii="Times New Roman" w:hAnsi="Times New Roman" w:cs="Times New Roman"/>
          <w:i/>
          <w:sz w:val="28"/>
          <w:szCs w:val="28"/>
        </w:rPr>
        <w:t xml:space="preserve"> de 2023</w:t>
      </w:r>
    </w:p>
    <w:p w:rsidR="00D6378A" w:rsidRPr="002F7D34" w:rsidRDefault="002F7D34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F7D34">
        <w:rPr>
          <w:rFonts w:ascii="Times New Roman" w:hAnsi="Times New Roman" w:cs="Times New Roman"/>
          <w:sz w:val="24"/>
          <w:szCs w:val="24"/>
        </w:rPr>
        <w:t xml:space="preserve">4.º Congresso de Pastoral do Desporto (19-21 de outubro de 2023) – </w:t>
      </w:r>
      <w:proofErr w:type="spellStart"/>
      <w:r w:rsidRPr="002F7D34">
        <w:rPr>
          <w:rFonts w:ascii="Times New Roman" w:hAnsi="Times New Roman" w:cs="Times New Roman"/>
          <w:sz w:val="24"/>
          <w:szCs w:val="24"/>
        </w:rPr>
        <w:t>Clermont-Ferrand</w:t>
      </w:r>
      <w:proofErr w:type="spellEnd"/>
    </w:p>
    <w:p w:rsidR="001B3811" w:rsidRDefault="001B3811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85EA3" w:rsidRPr="00D6378A" w:rsidRDefault="00885EA3" w:rsidP="00D6378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A5B50" w:rsidRPr="00D6378A" w:rsidRDefault="0094095F" w:rsidP="00D6378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>1. Jesus num e</w:t>
      </w:r>
      <w:r w:rsidR="00BA5B50" w:rsidRPr="00D6378A">
        <w:rPr>
          <w:rFonts w:ascii="Times New Roman" w:hAnsi="Times New Roman" w:cs="Times New Roman"/>
          <w:b/>
          <w:sz w:val="28"/>
          <w:szCs w:val="28"/>
        </w:rPr>
        <w:t>stádio</w:t>
      </w:r>
      <w:r w:rsidRPr="00D6378A">
        <w:rPr>
          <w:rFonts w:ascii="Times New Roman" w:hAnsi="Times New Roman" w:cs="Times New Roman"/>
          <w:b/>
          <w:sz w:val="28"/>
          <w:szCs w:val="28"/>
        </w:rPr>
        <w:t xml:space="preserve"> de futebol</w:t>
      </w:r>
    </w:p>
    <w:p w:rsidR="00BA5B50" w:rsidRPr="00D6378A" w:rsidRDefault="00BA5B50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Nas ruas de Glasgow (Escócia) circula a seguinte fábula entre os adeptos rivais dos dois maiores clubes da cidade. Conta-se que a determinada altura o próprio Jesus, observando o crescimento do fenómeno desportivo (nomeadamente o futebol), decidiu vir de novo ao mundo para verificar de perto esta nova realidade. Disfarçado, entrou no estádio de Glasgow para ver o dérbi mais antigo e intenso do mundo (chamado “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Firm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”) entre o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Celtic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(clube dos cristãos católicos) e o Rangers (clube dos cristãos protestantes). Os católicos foram os primeiros a marcar golo, ao qual Jesus aplaudiu efusivamente. Depois, marcaram os protestantes, e Jesus voltou a aplaudir efusivamente. As pessoas que estavam ao lado ficaram perplexas e uma delas vira-se para o colega do lado e diz: “Enfim, de certeza que este é </w:t>
      </w:r>
      <w:r w:rsidR="00A06A3B">
        <w:rPr>
          <w:rFonts w:ascii="Times New Roman" w:hAnsi="Times New Roman" w:cs="Times New Roman"/>
          <w:sz w:val="28"/>
          <w:szCs w:val="28"/>
        </w:rPr>
        <w:t xml:space="preserve">mais </w:t>
      </w:r>
      <w:r w:rsidRPr="00D6378A">
        <w:rPr>
          <w:rFonts w:ascii="Times New Roman" w:hAnsi="Times New Roman" w:cs="Times New Roman"/>
          <w:sz w:val="28"/>
          <w:szCs w:val="28"/>
        </w:rPr>
        <w:t>um ateu</w:t>
      </w:r>
      <w:r w:rsidR="00A06A3B">
        <w:rPr>
          <w:rFonts w:ascii="Times New Roman" w:hAnsi="Times New Roman" w:cs="Times New Roman"/>
          <w:sz w:val="28"/>
          <w:szCs w:val="28"/>
        </w:rPr>
        <w:t xml:space="preserve"> disfarçado</w:t>
      </w:r>
      <w:r w:rsidRPr="00D6378A">
        <w:rPr>
          <w:rFonts w:ascii="Times New Roman" w:hAnsi="Times New Roman" w:cs="Times New Roman"/>
          <w:sz w:val="28"/>
          <w:szCs w:val="28"/>
        </w:rPr>
        <w:t>!”.</w:t>
      </w:r>
    </w:p>
    <w:p w:rsidR="00BA5B50" w:rsidRDefault="00BA5B50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Partindo desta fábula, uma primeira pergunta que devemos colocar é: por que é que a Santa Sé se interessa pelo desporto?</w:t>
      </w:r>
    </w:p>
    <w:p w:rsidR="00D6378A" w:rsidRPr="00D6378A" w:rsidRDefault="00D6378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A5B50" w:rsidRPr="00D6378A" w:rsidRDefault="00BA5B50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30B44" w:rsidRPr="00D6378A">
        <w:rPr>
          <w:rFonts w:ascii="Times New Roman" w:hAnsi="Times New Roman" w:cs="Times New Roman"/>
          <w:b/>
          <w:sz w:val="28"/>
          <w:szCs w:val="28"/>
        </w:rPr>
        <w:t>Entre a coroa de flores e a coroa de espinhos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512" w:rsidRP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512">
        <w:rPr>
          <w:rFonts w:ascii="Times New Roman" w:hAnsi="Times New Roman" w:cs="Times New Roman"/>
          <w:i/>
          <w:sz w:val="28"/>
          <w:szCs w:val="28"/>
        </w:rPr>
        <w:t>2.1 Razões de uma relação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Santa Sé interessa-se pelo desporto por duas razões fundamentais. 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Primeiro, p</w:t>
      </w:r>
      <w:r w:rsidRPr="00D6378A">
        <w:rPr>
          <w:rFonts w:ascii="Times New Roman" w:hAnsi="Times New Roman" w:cs="Times New Roman"/>
          <w:sz w:val="28"/>
          <w:szCs w:val="28"/>
        </w:rPr>
        <w:t>orque se o Evangelho requer uma relação com a cultura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1,9; GS 1; EG 115), e se o desporto é um dos maiores eventos culturais da atualidade, logo a </w:t>
      </w:r>
      <w:r>
        <w:rPr>
          <w:rFonts w:ascii="Times New Roman" w:hAnsi="Times New Roman" w:cs="Times New Roman"/>
          <w:sz w:val="28"/>
          <w:szCs w:val="28"/>
        </w:rPr>
        <w:t>Evangelho/T</w:t>
      </w:r>
      <w:r w:rsidRPr="00D6378A">
        <w:rPr>
          <w:rFonts w:ascii="Times New Roman" w:hAnsi="Times New Roman" w:cs="Times New Roman"/>
          <w:sz w:val="28"/>
          <w:szCs w:val="28"/>
        </w:rPr>
        <w:t>eologia/Igreja não pode ignorar este fenómeno. Como nos recorda o Papa Francisco: «A Igreja, precisame</w:t>
      </w:r>
      <w:r>
        <w:rPr>
          <w:rFonts w:ascii="Times New Roman" w:hAnsi="Times New Roman" w:cs="Times New Roman"/>
          <w:sz w:val="28"/>
          <w:szCs w:val="28"/>
        </w:rPr>
        <w:t>nte porque o desporto testemunha</w:t>
      </w:r>
      <w:r w:rsidRPr="00D6378A">
        <w:rPr>
          <w:rFonts w:ascii="Times New Roman" w:hAnsi="Times New Roman" w:cs="Times New Roman"/>
          <w:sz w:val="28"/>
          <w:szCs w:val="28"/>
        </w:rPr>
        <w:t xml:space="preserve"> qualidades importantes da pessoa, não pode ignorar os dados humanos estritamente ligados à atividade desportiva».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Segundo, porque se o desporto tem a capacidade de transformar o humano, logo mudando o desporto, muda-se o humano e, mudando o humano, muda-se a sociedade à qual pertence o humano.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Daqui surge uma pergunta: mas qual o princípio teológico-pastoral que deve coordenar esta relação a Santa Sé com o desporto? 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512" w:rsidRP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5512">
        <w:rPr>
          <w:rFonts w:ascii="Times New Roman" w:hAnsi="Times New Roman" w:cs="Times New Roman"/>
          <w:i/>
          <w:sz w:val="28"/>
          <w:szCs w:val="28"/>
        </w:rPr>
        <w:t>2.2 Um</w:t>
      </w:r>
      <w:proofErr w:type="gramEnd"/>
      <w:r w:rsidRPr="00CD5512">
        <w:rPr>
          <w:rFonts w:ascii="Times New Roman" w:hAnsi="Times New Roman" w:cs="Times New Roman"/>
          <w:i/>
          <w:sz w:val="28"/>
          <w:szCs w:val="28"/>
        </w:rPr>
        <w:t xml:space="preserve"> princípio teológico-pastoral</w:t>
      </w:r>
    </w:p>
    <w:p w:rsidR="00BA5B50" w:rsidRPr="00D6378A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Respondemos a partir da metáfora da coroa. Ora, n</w:t>
      </w:r>
      <w:r w:rsidR="00BA5B50" w:rsidRPr="00D6378A">
        <w:rPr>
          <w:rFonts w:ascii="Times New Roman" w:hAnsi="Times New Roman" w:cs="Times New Roman"/>
          <w:sz w:val="28"/>
          <w:szCs w:val="28"/>
        </w:rPr>
        <w:t xml:space="preserve">as competições desportivas que se faziam nos Jogos Olímpicos da Grécia Antiga, é curioso notar que, inicialmente, os prémios dados aos vencedores não eram medalhas de ouro, prata ou bronze, mas, propositadamente, uma coroa de flores para se colocar na cabeça. A razão deste fato </w:t>
      </w:r>
      <w:r w:rsidR="00BA5B50" w:rsidRPr="00D6378A">
        <w:rPr>
          <w:rFonts w:ascii="Times New Roman" w:hAnsi="Times New Roman" w:cs="Times New Roman"/>
          <w:sz w:val="28"/>
          <w:szCs w:val="28"/>
        </w:rPr>
        <w:lastRenderedPageBreak/>
        <w:t>tinha um motivo profundo: os vencedores deveriam receber flores para que, tal como uma flor acaba por murchar e apodrecer, os vencedores deveriam ter a consciência que aquela vitória não era eterna, mas algo temporário, pelo que ele deveria manter-se humilde perante aquela conquista, evitando cair na soberba de desprezar os outros (vencidos) ou deixar de continuar a empenhar-se para as competições desportivas posteriores.</w:t>
      </w:r>
    </w:p>
    <w:p w:rsidR="00CD5512" w:rsidRDefault="00BA5B50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Com base nesta imagem típica dos jogos helénicos que</w:t>
      </w:r>
      <w:r w:rsidR="008D0D88">
        <w:rPr>
          <w:rFonts w:ascii="Times New Roman" w:hAnsi="Times New Roman" w:cs="Times New Roman"/>
          <w:sz w:val="28"/>
          <w:szCs w:val="28"/>
        </w:rPr>
        <w:t xml:space="preserve"> se</w:t>
      </w:r>
      <w:r w:rsidRPr="00D6378A">
        <w:rPr>
          <w:rFonts w:ascii="Times New Roman" w:hAnsi="Times New Roman" w:cs="Times New Roman"/>
          <w:sz w:val="28"/>
          <w:szCs w:val="28"/>
        </w:rPr>
        <w:t xml:space="preserve"> observa na cidade de Corinto, São Paulo aponta para uma outra coroa: a coroa incorruptível (1Cor 9,25) que, ao contrário desta coroa corruptível, é a coroa da vida eterna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1,12;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2,10). Mas esta coroa incorruptível que o humano deve aspirar tornou-se possível graças a uma outra coroa: a coroa de espinhos que Cristo usou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Mc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15,17;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27,29;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19,2-5).</w:t>
      </w:r>
      <w:r w:rsidR="00CD5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5512" w:rsidRP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D5512">
        <w:rPr>
          <w:rFonts w:ascii="Times New Roman" w:hAnsi="Times New Roman" w:cs="Times New Roman"/>
          <w:i/>
          <w:sz w:val="28"/>
          <w:szCs w:val="28"/>
        </w:rPr>
        <w:t>2.3 U</w:t>
      </w:r>
      <w:r>
        <w:rPr>
          <w:rFonts w:ascii="Times New Roman" w:hAnsi="Times New Roman" w:cs="Times New Roman"/>
          <w:i/>
          <w:sz w:val="28"/>
          <w:szCs w:val="28"/>
        </w:rPr>
        <w:t>ma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nova relação da Igreja com o desporto</w:t>
      </w:r>
    </w:p>
    <w:p w:rsidR="00CD5512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daqui a pergunta: ma</w:t>
      </w:r>
      <w:r w:rsidR="00FC2CF4">
        <w:rPr>
          <w:rFonts w:ascii="Times New Roman" w:hAnsi="Times New Roman" w:cs="Times New Roman"/>
          <w:sz w:val="28"/>
          <w:szCs w:val="28"/>
        </w:rPr>
        <w:t xml:space="preserve">s em que medida o Evangelho </w:t>
      </w:r>
      <w:r w:rsidR="00BA5B50" w:rsidRPr="00D6378A">
        <w:rPr>
          <w:rFonts w:ascii="Times New Roman" w:hAnsi="Times New Roman" w:cs="Times New Roman"/>
          <w:sz w:val="28"/>
          <w:szCs w:val="28"/>
        </w:rPr>
        <w:t xml:space="preserve">pode </w:t>
      </w:r>
      <w:r w:rsidR="008D0D88">
        <w:rPr>
          <w:rFonts w:ascii="Times New Roman" w:hAnsi="Times New Roman" w:cs="Times New Roman"/>
          <w:sz w:val="28"/>
          <w:szCs w:val="28"/>
        </w:rPr>
        <w:t>iluminar</w:t>
      </w:r>
      <w:r w:rsidR="00BA5B50" w:rsidRPr="00D6378A">
        <w:rPr>
          <w:rFonts w:ascii="Times New Roman" w:hAnsi="Times New Roman" w:cs="Times New Roman"/>
          <w:sz w:val="28"/>
          <w:szCs w:val="28"/>
        </w:rPr>
        <w:t xml:space="preserve"> desporto? Na medida em que deve ajudar a que a coroa de flores do âmbito desportivo não se torna numa coroa de espinhos, num areópago de humilhação e desvalorização do humano, mas numa coroa incorruptível, num areópago que promove e exalta a vida humana. Todavia, isso só é possível se a “coroa de flores” desportiva manter viva diante de si a memória desta</w:t>
      </w:r>
      <w:r w:rsidR="00630B44" w:rsidRPr="00D6378A">
        <w:rPr>
          <w:rFonts w:ascii="Times New Roman" w:hAnsi="Times New Roman" w:cs="Times New Roman"/>
          <w:sz w:val="28"/>
          <w:szCs w:val="28"/>
        </w:rPr>
        <w:t xml:space="preserve"> “coroa de espinhos” de Cristo</w:t>
      </w:r>
      <w:r w:rsidR="00BA5B50" w:rsidRPr="00D6378A">
        <w:rPr>
          <w:rFonts w:ascii="Times New Roman" w:hAnsi="Times New Roman" w:cs="Times New Roman"/>
          <w:sz w:val="28"/>
          <w:szCs w:val="28"/>
        </w:rPr>
        <w:t xml:space="preserve">, a qual se torna num horizonte e num permanente aviso sobre os riscos do desporto. </w:t>
      </w:r>
    </w:p>
    <w:p w:rsidR="0078417B" w:rsidRDefault="00CD5512" w:rsidP="00CD55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 base nisto, o objetivo central da Igreja na sua pastoral do desporto é iniciar uma nova etapa na história do desporto, tendo em vista uma humanização do desporto. Infelizmente, a relação da Igreja com o desporto nem sempre foi benéfica. Aliás, é curioso notar que</w:t>
      </w:r>
      <w:r w:rsidR="0078417B">
        <w:rPr>
          <w:rFonts w:ascii="Times New Roman" w:hAnsi="Times New Roman" w:cs="Times New Roman"/>
          <w:sz w:val="28"/>
          <w:szCs w:val="28"/>
        </w:rPr>
        <w:t xml:space="preserve"> nesta mesma terra, no Concílio de </w:t>
      </w:r>
      <w:proofErr w:type="spellStart"/>
      <w:r w:rsidR="0078417B">
        <w:rPr>
          <w:rFonts w:ascii="Times New Roman" w:hAnsi="Times New Roman" w:cs="Times New Roman"/>
          <w:sz w:val="28"/>
          <w:szCs w:val="28"/>
        </w:rPr>
        <w:t>Clermont</w:t>
      </w:r>
      <w:proofErr w:type="spellEnd"/>
      <w:r w:rsidR="0078417B">
        <w:rPr>
          <w:rFonts w:ascii="Times New Roman" w:hAnsi="Times New Roman" w:cs="Times New Roman"/>
          <w:sz w:val="28"/>
          <w:szCs w:val="28"/>
        </w:rPr>
        <w:t xml:space="preserve"> em 1130, se condenava a participação nos torneios cavaleirescos, o grande desporto da Idade Média, sob pena de excomunhão. Mas se ao longo de 2000 anos a Igreja colocou o desporto ao serviço da fé, hoje talvez seja necessário fazer o inverso: colocar a fé ao serviço do desporto.</w:t>
      </w:r>
    </w:p>
    <w:p w:rsidR="002B2F65" w:rsidRPr="00D6378A" w:rsidRDefault="002B2F65" w:rsidP="0078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65" w:rsidRPr="00D6378A" w:rsidRDefault="002B2F65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>3. Breve história do desporto</w:t>
      </w:r>
    </w:p>
    <w:p w:rsidR="0078417B" w:rsidRDefault="0078417B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fim de demonstrarmos em que medida a Igreja pode empurrar o desporto para uma nova etapa da sua história, precisamos de fazer dois passos intermédios: primeiro, compreender o que significa o desporto; e segundo, compreender o que é o desporto hoje, para assim apontarmos aquilo que o desporto deve ser. Passemos à análise destes dois pontos intermédios.</w:t>
      </w:r>
    </w:p>
    <w:p w:rsidR="00FC2CF4" w:rsidRDefault="00FC2CF4" w:rsidP="00784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CF4" w:rsidRPr="00FC2CF4" w:rsidRDefault="00FC2CF4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2CF4">
        <w:rPr>
          <w:rFonts w:ascii="Times New Roman" w:hAnsi="Times New Roman" w:cs="Times New Roman"/>
          <w:i/>
          <w:sz w:val="28"/>
          <w:szCs w:val="28"/>
        </w:rPr>
        <w:t>3.1 Compreender</w:t>
      </w:r>
      <w:proofErr w:type="gramEnd"/>
      <w:r w:rsidRPr="00FC2CF4">
        <w:rPr>
          <w:rFonts w:ascii="Times New Roman" w:hAnsi="Times New Roman" w:cs="Times New Roman"/>
          <w:i/>
          <w:sz w:val="28"/>
          <w:szCs w:val="28"/>
        </w:rPr>
        <w:t xml:space="preserve"> a etimologia do desporto</w:t>
      </w:r>
    </w:p>
    <w:p w:rsidR="002B2F65" w:rsidRPr="00D6378A" w:rsidRDefault="002B2F65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Na sua raiz latina, </w:t>
      </w:r>
      <w:r w:rsidRPr="00D6378A">
        <w:rPr>
          <w:rFonts w:ascii="Times New Roman" w:hAnsi="Times New Roman" w:cs="Times New Roman"/>
          <w:i/>
          <w:sz w:val="28"/>
          <w:szCs w:val="28"/>
        </w:rPr>
        <w:t>desporto</w:t>
      </w:r>
      <w:r w:rsidRPr="00D6378A">
        <w:rPr>
          <w:rFonts w:ascii="Times New Roman" w:hAnsi="Times New Roman" w:cs="Times New Roman"/>
          <w:sz w:val="28"/>
          <w:szCs w:val="28"/>
        </w:rPr>
        <w:t xml:space="preserve"> advém da junção do prefixo </w:t>
      </w:r>
      <w:r w:rsidRPr="00D6378A">
        <w:rPr>
          <w:rFonts w:ascii="Times New Roman" w:hAnsi="Times New Roman" w:cs="Times New Roman"/>
          <w:i/>
          <w:sz w:val="28"/>
          <w:szCs w:val="28"/>
        </w:rPr>
        <w:t>de</w:t>
      </w:r>
      <w:r w:rsidRPr="00D6378A">
        <w:rPr>
          <w:rFonts w:ascii="Times New Roman" w:hAnsi="Times New Roman" w:cs="Times New Roman"/>
          <w:sz w:val="28"/>
          <w:szCs w:val="28"/>
        </w:rPr>
        <w:t xml:space="preserve"> (que expressa o sentido de uma separação, um afastamento) mais o verbo de movimento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portare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(transportar, levar), exprimindo assim a ideia de “deixar um local e ir para outro” (sair para longe), como exprime, por exemplo, a palavra “deportação” (transportar de um ponto para um outro que, por sua vez, não é </w:t>
      </w:r>
      <w:proofErr w:type="gramStart"/>
      <w:r w:rsidRPr="00D6378A">
        <w:rPr>
          <w:rFonts w:ascii="Times New Roman" w:hAnsi="Times New Roman" w:cs="Times New Roman"/>
          <w:sz w:val="28"/>
          <w:szCs w:val="28"/>
        </w:rPr>
        <w:t>perto</w:t>
      </w:r>
      <w:proofErr w:type="gramEnd"/>
      <w:r w:rsidRPr="00D6378A">
        <w:rPr>
          <w:rFonts w:ascii="Times New Roman" w:hAnsi="Times New Roman" w:cs="Times New Roman"/>
          <w:sz w:val="28"/>
          <w:szCs w:val="28"/>
        </w:rPr>
        <w:t xml:space="preserve"> mas distante). Mas por que razão se usa esta palavra para descrever o desporto enquanto tal? O termo populariza-se sobretudo na Idade Média, mais propriamente no séc. XIV em Inglaterra, em que se usa o termo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disport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(depois abreviado em </w:t>
      </w:r>
      <w:r w:rsidRPr="00D6378A">
        <w:rPr>
          <w:rFonts w:ascii="Times New Roman" w:hAnsi="Times New Roman" w:cs="Times New Roman"/>
          <w:i/>
          <w:sz w:val="28"/>
          <w:szCs w:val="28"/>
        </w:rPr>
        <w:t>sport</w:t>
      </w:r>
      <w:r w:rsidRPr="00D6378A">
        <w:rPr>
          <w:rFonts w:ascii="Times New Roman" w:hAnsi="Times New Roman" w:cs="Times New Roman"/>
          <w:sz w:val="28"/>
          <w:szCs w:val="28"/>
        </w:rPr>
        <w:t xml:space="preserve">) para expressar o costume que as pessoas tinham de “sair </w:t>
      </w:r>
      <w:r w:rsidRPr="00D6378A">
        <w:rPr>
          <w:rFonts w:ascii="Times New Roman" w:hAnsi="Times New Roman" w:cs="Times New Roman"/>
          <w:sz w:val="28"/>
          <w:szCs w:val="28"/>
        </w:rPr>
        <w:lastRenderedPageBreak/>
        <w:t xml:space="preserve">para fora da muralha da cidade”, onde havia mais espaços livres, com o intuito de se divertirem e distraírem, um “sair da rotina da cidade” para um tempo lúdico (sem a azáfama das tarefas quotidianas obrigatórias). Como tal, o termo começa assim a entrar lentamente no vocabulário quotidiano até aos nossos dias. </w:t>
      </w:r>
    </w:p>
    <w:p w:rsidR="002B2F65" w:rsidRDefault="002B2F65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Neste sentido, podemos identificar quatro caraterísticas do significado do desporto. Primeiro, a sua origem etimológica deixa desde já antever um primeiro elemento do conceito de desporto: um </w:t>
      </w:r>
      <w:r w:rsidRPr="00D6378A">
        <w:rPr>
          <w:rFonts w:ascii="Times New Roman" w:hAnsi="Times New Roman" w:cs="Times New Roman"/>
          <w:i/>
          <w:sz w:val="28"/>
          <w:szCs w:val="28"/>
        </w:rPr>
        <w:t>evento extraordinário</w:t>
      </w:r>
      <w:r w:rsidRPr="00D6378A">
        <w:rPr>
          <w:rFonts w:ascii="Times New Roman" w:hAnsi="Times New Roman" w:cs="Times New Roman"/>
          <w:sz w:val="28"/>
          <w:szCs w:val="28"/>
        </w:rPr>
        <w:t xml:space="preserve">. Ou seja, algo que não faz parte das ações e tarefas comuns ou obrigatórias da existência humana: atos básicos de sobrevivência (alimentar-se, repousar-se, higiene pessoal…), o trabalho, tarefas domésticas, entre outros. Daqui partimos para um segundo elemento interligado: se estes atos tem uma finalidade obrigatória pois visam garantir a sobrevivência, o desporto tem um </w:t>
      </w:r>
      <w:r w:rsidRPr="00D6378A">
        <w:rPr>
          <w:rFonts w:ascii="Times New Roman" w:hAnsi="Times New Roman" w:cs="Times New Roman"/>
          <w:i/>
          <w:sz w:val="28"/>
          <w:szCs w:val="28"/>
        </w:rPr>
        <w:t>sentido livre</w:t>
      </w:r>
      <w:r w:rsidRPr="00D6378A">
        <w:rPr>
          <w:rFonts w:ascii="Times New Roman" w:hAnsi="Times New Roman" w:cs="Times New Roman"/>
          <w:sz w:val="28"/>
          <w:szCs w:val="28"/>
        </w:rPr>
        <w:t xml:space="preserve">: é algo que a pessoa faz livremente, não sendo uma necessidade básica da sua existência nem uma obrigação. Por conseguinte, partimos para um terceiro elemento interligado: o </w:t>
      </w:r>
      <w:r w:rsidRPr="00D6378A">
        <w:rPr>
          <w:rFonts w:ascii="Times New Roman" w:hAnsi="Times New Roman" w:cs="Times New Roman"/>
          <w:i/>
          <w:sz w:val="28"/>
          <w:szCs w:val="28"/>
        </w:rPr>
        <w:t>movimento corpóreo</w:t>
      </w:r>
      <w:r w:rsidRPr="00D6378A">
        <w:rPr>
          <w:rFonts w:ascii="Times New Roman" w:hAnsi="Times New Roman" w:cs="Times New Roman"/>
          <w:sz w:val="28"/>
          <w:szCs w:val="28"/>
        </w:rPr>
        <w:t xml:space="preserve">, o desporto implica uma ação corpórea, um movimento físico, um deslocar-se de um ponto para o outro (não ficar parado estaticamente no mesmo sítio). E por último, um quarto elemento interligado: a </w:t>
      </w:r>
      <w:r w:rsidRPr="00D6378A">
        <w:rPr>
          <w:rFonts w:ascii="Times New Roman" w:hAnsi="Times New Roman" w:cs="Times New Roman"/>
          <w:i/>
          <w:sz w:val="28"/>
          <w:szCs w:val="28"/>
        </w:rPr>
        <w:t>consciência e intenção deste movimento</w:t>
      </w:r>
      <w:r w:rsidRPr="00D6378A">
        <w:rPr>
          <w:rFonts w:ascii="Times New Roman" w:hAnsi="Times New Roman" w:cs="Times New Roman"/>
          <w:sz w:val="28"/>
          <w:szCs w:val="28"/>
        </w:rPr>
        <w:t>, isto é, não é uma ação esporádica quanto à sua intenção (pois há uma intenção propositada de o fazer), nem uma ação momentânea (pois há um propósito de dedicar um determinado período de tempo para esta ação específica).</w:t>
      </w:r>
    </w:p>
    <w:p w:rsidR="00FC2CF4" w:rsidRDefault="00FC2CF4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2CF4" w:rsidRPr="00FC2CF4" w:rsidRDefault="009C0057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3.2 As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oito</w:t>
      </w:r>
      <w:r w:rsidR="00FC2CF4" w:rsidRPr="00FC2CF4">
        <w:rPr>
          <w:rFonts w:ascii="Times New Roman" w:hAnsi="Times New Roman" w:cs="Times New Roman"/>
          <w:i/>
          <w:sz w:val="28"/>
          <w:szCs w:val="28"/>
        </w:rPr>
        <w:t xml:space="preserve"> etapas do desporto</w:t>
      </w:r>
    </w:p>
    <w:p w:rsidR="002B2F65" w:rsidRPr="00D6378A" w:rsidRDefault="002B2F65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Todavia, ao longo da história, devemos ter consciência que o desporto foi concebido em diversos modos, os quais podemos </w:t>
      </w:r>
      <w:r w:rsidR="00CA7FA4">
        <w:rPr>
          <w:rFonts w:ascii="Times New Roman" w:hAnsi="Times New Roman" w:cs="Times New Roman"/>
          <w:sz w:val="28"/>
          <w:szCs w:val="28"/>
        </w:rPr>
        <w:t>resumir</w:t>
      </w:r>
      <w:r w:rsidRPr="00D6378A">
        <w:rPr>
          <w:rFonts w:ascii="Times New Roman" w:hAnsi="Times New Roman" w:cs="Times New Roman"/>
          <w:sz w:val="28"/>
          <w:szCs w:val="28"/>
        </w:rPr>
        <w:t xml:space="preserve"> em oito etapas.</w:t>
      </w:r>
    </w:p>
    <w:p w:rsidR="002B2F65" w:rsidRPr="00D6378A" w:rsidRDefault="002B2F65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Primeiro, o </w:t>
      </w:r>
      <w:r w:rsidRPr="00FC2CF4">
        <w:rPr>
          <w:rFonts w:ascii="Times New Roman" w:hAnsi="Times New Roman" w:cs="Times New Roman"/>
          <w:i/>
          <w:sz w:val="28"/>
          <w:szCs w:val="28"/>
        </w:rPr>
        <w:t>desporto religioso</w:t>
      </w:r>
      <w:r w:rsidRPr="00D6378A">
        <w:rPr>
          <w:rFonts w:ascii="Times New Roman" w:hAnsi="Times New Roman" w:cs="Times New Roman"/>
          <w:sz w:val="28"/>
          <w:szCs w:val="28"/>
        </w:rPr>
        <w:t xml:space="preserve">, que corresponde às primeiras manifestações desportivas ocorridas </w:t>
      </w:r>
      <w:r w:rsidR="000C024C" w:rsidRPr="00D6378A">
        <w:rPr>
          <w:rFonts w:ascii="Times New Roman" w:hAnsi="Times New Roman" w:cs="Times New Roman"/>
          <w:sz w:val="28"/>
          <w:szCs w:val="28"/>
        </w:rPr>
        <w:t>nas primeiras civilizações humanas, sobretudo os sumérios, que habitam a zona da Mesopotâmia, cujo desporto era um evento associado a rituais fúnebres e a celebrações religiosas.</w:t>
      </w:r>
    </w:p>
    <w:p w:rsidR="002B2F65" w:rsidRPr="00D6378A" w:rsidRDefault="000C024C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Segundo, com a civilização helénica, não obstante outras culturas precedentes (ex.: egípcios), temos o </w:t>
      </w:r>
      <w:r w:rsidRPr="00FC2CF4">
        <w:rPr>
          <w:rFonts w:ascii="Times New Roman" w:hAnsi="Times New Roman" w:cs="Times New Roman"/>
          <w:i/>
          <w:sz w:val="28"/>
          <w:szCs w:val="28"/>
        </w:rPr>
        <w:t>desporto pedagógico e competitivo</w:t>
      </w:r>
      <w:r w:rsidRPr="00D6378A">
        <w:rPr>
          <w:rFonts w:ascii="Times New Roman" w:hAnsi="Times New Roman" w:cs="Times New Roman"/>
          <w:sz w:val="28"/>
          <w:szCs w:val="28"/>
        </w:rPr>
        <w:t>, cujo desporto</w:t>
      </w:r>
      <w:r w:rsidR="00350455" w:rsidRPr="00D6378A">
        <w:rPr>
          <w:rFonts w:ascii="Times New Roman" w:hAnsi="Times New Roman" w:cs="Times New Roman"/>
          <w:sz w:val="28"/>
          <w:szCs w:val="28"/>
        </w:rPr>
        <w:t>,</w:t>
      </w:r>
      <w:r w:rsidRPr="00D6378A">
        <w:rPr>
          <w:rFonts w:ascii="Times New Roman" w:hAnsi="Times New Roman" w:cs="Times New Roman"/>
          <w:sz w:val="28"/>
          <w:szCs w:val="28"/>
        </w:rPr>
        <w:t xml:space="preserve"> </w:t>
      </w:r>
      <w:r w:rsidR="00350455" w:rsidRPr="00D6378A">
        <w:rPr>
          <w:rFonts w:ascii="Times New Roman" w:hAnsi="Times New Roman" w:cs="Times New Roman"/>
          <w:sz w:val="28"/>
          <w:szCs w:val="28"/>
        </w:rPr>
        <w:t>sobretudo</w:t>
      </w:r>
      <w:r w:rsidR="00CA7FA4">
        <w:rPr>
          <w:rFonts w:ascii="Times New Roman" w:hAnsi="Times New Roman" w:cs="Times New Roman"/>
          <w:sz w:val="28"/>
          <w:szCs w:val="28"/>
        </w:rPr>
        <w:t xml:space="preserve"> a partir do séc. IV</w:t>
      </w:r>
      <w:r w:rsidRPr="00D6378A">
        <w:rPr>
          <w:rFonts w:ascii="Times New Roman" w:hAnsi="Times New Roman" w:cs="Times New Roman"/>
          <w:sz w:val="28"/>
          <w:szCs w:val="28"/>
        </w:rPr>
        <w:t xml:space="preserve"> a.C., era obrigatório para todos enquanto elemento necessário para a formação humana</w:t>
      </w:r>
      <w:r w:rsidR="00CF7FBB" w:rsidRPr="00D6378A">
        <w:rPr>
          <w:rFonts w:ascii="Times New Roman" w:hAnsi="Times New Roman" w:cs="Times New Roman"/>
          <w:sz w:val="28"/>
          <w:szCs w:val="28"/>
        </w:rPr>
        <w:t xml:space="preserve"> com um intuito político (ou seja, formar devidamente os futuros cidadãos que governarão as cidades)</w:t>
      </w:r>
      <w:r w:rsidRPr="00D6378A">
        <w:rPr>
          <w:rFonts w:ascii="Times New Roman" w:hAnsi="Times New Roman" w:cs="Times New Roman"/>
          <w:sz w:val="28"/>
          <w:szCs w:val="28"/>
        </w:rPr>
        <w:t xml:space="preserve">, dado que </w:t>
      </w:r>
      <w:r w:rsidR="00CA7FA4">
        <w:rPr>
          <w:rFonts w:ascii="Times New Roman" w:hAnsi="Times New Roman" w:cs="Times New Roman"/>
          <w:sz w:val="28"/>
          <w:szCs w:val="28"/>
        </w:rPr>
        <w:t>se partia</w:t>
      </w:r>
      <w:r w:rsidRPr="00D6378A">
        <w:rPr>
          <w:rFonts w:ascii="Times New Roman" w:hAnsi="Times New Roman" w:cs="Times New Roman"/>
          <w:sz w:val="28"/>
          <w:szCs w:val="28"/>
        </w:rPr>
        <w:t xml:space="preserve"> do pressuposto que um corpo elegante e bem formado na sua constituição física era expressão de uma inteligência que dominava os instintos maus e testemunha de um equilíbrio existencial.</w:t>
      </w:r>
      <w:r w:rsidR="00350455" w:rsidRPr="00D6378A">
        <w:rPr>
          <w:rFonts w:ascii="Times New Roman" w:hAnsi="Times New Roman" w:cs="Times New Roman"/>
          <w:sz w:val="28"/>
          <w:szCs w:val="28"/>
        </w:rPr>
        <w:t xml:space="preserve"> Além disso, o desporto assume também um carácter competitivo pois será aqui que, pela primeira vez em 776 a.C. em Olimpia, ocorrem os Jogos Olímpicos</w:t>
      </w:r>
      <w:r w:rsidR="00CA7FA4">
        <w:rPr>
          <w:rFonts w:ascii="Times New Roman" w:hAnsi="Times New Roman" w:cs="Times New Roman"/>
          <w:sz w:val="28"/>
          <w:szCs w:val="28"/>
        </w:rPr>
        <w:t>,</w:t>
      </w:r>
      <w:r w:rsidR="00350455" w:rsidRPr="00D6378A">
        <w:rPr>
          <w:rFonts w:ascii="Times New Roman" w:hAnsi="Times New Roman" w:cs="Times New Roman"/>
          <w:sz w:val="28"/>
          <w:szCs w:val="28"/>
        </w:rPr>
        <w:t xml:space="preserve"> os quais visavam celebrar o deus Zeus e Pélope (um herói local), assumindo progressivamente um valor cultural,</w:t>
      </w:r>
      <w:r w:rsidR="00CA7FA4">
        <w:rPr>
          <w:rFonts w:ascii="Times New Roman" w:hAnsi="Times New Roman" w:cs="Times New Roman"/>
          <w:sz w:val="28"/>
          <w:szCs w:val="28"/>
        </w:rPr>
        <w:t xml:space="preserve"> religioso e político. </w:t>
      </w:r>
      <w:r w:rsidR="00350455" w:rsidRPr="00D6378A">
        <w:rPr>
          <w:rFonts w:ascii="Times New Roman" w:hAnsi="Times New Roman" w:cs="Times New Roman"/>
          <w:sz w:val="28"/>
          <w:szCs w:val="28"/>
        </w:rPr>
        <w:t>Estes mesmos jogos foram variando quanto à sua duração, tipologia de competições e prémios desportivos ao longo dos séculos, em que se foi desenvolvendo a própria téc</w:t>
      </w:r>
      <w:r w:rsidR="00885EA3">
        <w:rPr>
          <w:rFonts w:ascii="Times New Roman" w:hAnsi="Times New Roman" w:cs="Times New Roman"/>
          <w:sz w:val="28"/>
          <w:szCs w:val="28"/>
        </w:rPr>
        <w:t>nica e a medicina desportivo</w:t>
      </w:r>
      <w:r w:rsidR="00350455" w:rsidRPr="00D6378A">
        <w:rPr>
          <w:rFonts w:ascii="Times New Roman" w:hAnsi="Times New Roman" w:cs="Times New Roman"/>
          <w:sz w:val="28"/>
          <w:szCs w:val="28"/>
        </w:rPr>
        <w:t xml:space="preserve">. Tudo termina em 393 </w:t>
      </w:r>
      <w:proofErr w:type="spellStart"/>
      <w:r w:rsidR="00350455" w:rsidRPr="00D6378A">
        <w:rPr>
          <w:rFonts w:ascii="Times New Roman" w:hAnsi="Times New Roman" w:cs="Times New Roman"/>
          <w:sz w:val="28"/>
          <w:szCs w:val="28"/>
        </w:rPr>
        <w:t>d.C</w:t>
      </w:r>
      <w:proofErr w:type="spellEnd"/>
      <w:r w:rsidR="00350455" w:rsidRPr="00D6378A">
        <w:rPr>
          <w:rFonts w:ascii="Times New Roman" w:hAnsi="Times New Roman" w:cs="Times New Roman"/>
          <w:sz w:val="28"/>
          <w:szCs w:val="28"/>
        </w:rPr>
        <w:t>, por ordem do Imperador Romano Teodósio.</w:t>
      </w:r>
    </w:p>
    <w:p w:rsidR="002B2F65" w:rsidRPr="00D6378A" w:rsidRDefault="00CF7FBB" w:rsidP="00594BD3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Em terceiro, 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a cultura romana encara o desporto numa linha de correção do desporto grego segundo os princípios romanos, </w:t>
      </w:r>
      <w:r w:rsidRPr="00D6378A">
        <w:rPr>
          <w:rFonts w:ascii="Times New Roman" w:hAnsi="Times New Roman" w:cs="Times New Roman"/>
          <w:sz w:val="28"/>
          <w:szCs w:val="28"/>
        </w:rPr>
        <w:t xml:space="preserve">em que, além das vertentes pedagógicas e </w:t>
      </w:r>
      <w:r w:rsidRPr="00D6378A">
        <w:rPr>
          <w:rFonts w:ascii="Times New Roman" w:hAnsi="Times New Roman" w:cs="Times New Roman"/>
          <w:sz w:val="28"/>
          <w:szCs w:val="28"/>
        </w:rPr>
        <w:lastRenderedPageBreak/>
        <w:t xml:space="preserve">competitivas, incute um novo elemento: a dimensão lúdica. O desporto torna-se um </w:t>
      </w:r>
      <w:r w:rsidRPr="00FC2CF4">
        <w:rPr>
          <w:rFonts w:ascii="Times New Roman" w:hAnsi="Times New Roman" w:cs="Times New Roman"/>
          <w:i/>
          <w:sz w:val="28"/>
          <w:szCs w:val="28"/>
        </w:rPr>
        <w:t>desporto lúdico</w:t>
      </w:r>
      <w:r w:rsidRPr="00D6378A">
        <w:rPr>
          <w:rFonts w:ascii="Times New Roman" w:hAnsi="Times New Roman" w:cs="Times New Roman"/>
          <w:sz w:val="28"/>
          <w:szCs w:val="28"/>
        </w:rPr>
        <w:t xml:space="preserve"> 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com o emergir de um novo elemento no mundo do desporto: o público. </w:t>
      </w:r>
      <w:r w:rsidRPr="00D6378A">
        <w:rPr>
          <w:rFonts w:ascii="Times New Roman" w:hAnsi="Times New Roman" w:cs="Times New Roman"/>
          <w:sz w:val="28"/>
          <w:szCs w:val="28"/>
        </w:rPr>
        <w:t xml:space="preserve">O que isto significa? Que o objetivo do desporto é gerar o interesse, o entretenimento e a diversão do público. E nisto, vemos uma inerente inversão política: o desporto já não serve apenas para preparar os futuros dirigentes (políticos), mas é um meio usado pelos políticos para distrair e agradar à população, como descreve o célebre adágio romano </w:t>
      </w:r>
      <w:r w:rsidR="00594BD3" w:rsidRPr="00D81607">
        <w:rPr>
          <w:rFonts w:ascii="Times New Roman" w:hAnsi="Times New Roman" w:cs="Times New Roman"/>
          <w:i/>
          <w:sz w:val="28"/>
          <w:szCs w:val="28"/>
        </w:rPr>
        <w:t xml:space="preserve">panem </w:t>
      </w:r>
      <w:proofErr w:type="spellStart"/>
      <w:r w:rsidR="00594BD3" w:rsidRPr="00D81607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="00594BD3" w:rsidRPr="00D81607">
        <w:rPr>
          <w:rFonts w:ascii="Times New Roman" w:hAnsi="Times New Roman" w:cs="Times New Roman"/>
          <w:i/>
          <w:sz w:val="28"/>
          <w:szCs w:val="28"/>
        </w:rPr>
        <w:t xml:space="preserve"> circenses</w:t>
      </w:r>
      <w:r w:rsidR="00594BD3">
        <w:rPr>
          <w:rFonts w:ascii="Times New Roman" w:hAnsi="Times New Roman" w:cs="Times New Roman"/>
          <w:sz w:val="28"/>
          <w:szCs w:val="28"/>
        </w:rPr>
        <w:t xml:space="preserve"> (</w:t>
      </w:r>
      <w:r w:rsidR="00594BD3" w:rsidRPr="000C5C0F">
        <w:rPr>
          <w:rFonts w:ascii="Times New Roman" w:hAnsi="Times New Roman" w:cs="Times New Roman"/>
          <w:sz w:val="28"/>
          <w:szCs w:val="28"/>
        </w:rPr>
        <w:t>pão e cir</w:t>
      </w:r>
      <w:r w:rsidR="00594BD3">
        <w:rPr>
          <w:rFonts w:ascii="Times New Roman" w:hAnsi="Times New Roman" w:cs="Times New Roman"/>
          <w:sz w:val="28"/>
          <w:szCs w:val="28"/>
        </w:rPr>
        <w:t>co)</w:t>
      </w:r>
      <w:r w:rsidR="00885EA3">
        <w:rPr>
          <w:rFonts w:ascii="Times New Roman" w:hAnsi="Times New Roman" w:cs="Times New Roman"/>
          <w:sz w:val="28"/>
          <w:szCs w:val="28"/>
        </w:rPr>
        <w:t>.</w:t>
      </w:r>
    </w:p>
    <w:p w:rsidR="002B2F65" w:rsidRPr="00D6378A" w:rsidRDefault="00CF7FBB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Em quarto, a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 época medieval (que aqui a concebemos no arco temporal entre o fim do Império Romano do Ocidente em 476 e as descobertas marítimas da América em 1492) pauta-se por um período de uma certa </w:t>
      </w:r>
      <w:r w:rsidR="002B2F65" w:rsidRPr="00FC2CF4">
        <w:rPr>
          <w:rFonts w:ascii="Times New Roman" w:hAnsi="Times New Roman" w:cs="Times New Roman"/>
          <w:i/>
          <w:sz w:val="28"/>
          <w:szCs w:val="28"/>
        </w:rPr>
        <w:t>desvalorização do desporto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. A razão é simples: uma supervalorização da cultura metafísica levou a uma desvalorização da cultura física (típica dos gregos e romanos). Mais concretamente, numa sociedade cristianizada, o cidadão medieval orienta agora a sua vida </w:t>
      </w:r>
      <w:r w:rsidR="008D0D88">
        <w:rPr>
          <w:rFonts w:ascii="Times New Roman" w:hAnsi="Times New Roman" w:cs="Times New Roman"/>
          <w:sz w:val="28"/>
          <w:szCs w:val="28"/>
        </w:rPr>
        <w:t xml:space="preserve">mais </w:t>
      </w:r>
      <w:r w:rsidR="002B2F65" w:rsidRPr="00D6378A">
        <w:rPr>
          <w:rFonts w:ascii="Times New Roman" w:hAnsi="Times New Roman" w:cs="Times New Roman"/>
          <w:sz w:val="28"/>
          <w:szCs w:val="28"/>
        </w:rPr>
        <w:t>em função da salvação da alma, cujo corpo era um obstáculo a uma plenitude espiritual, muitas vezes associado ao maligno.</w:t>
      </w:r>
    </w:p>
    <w:p w:rsidR="00CF7FBB" w:rsidRPr="00D6378A" w:rsidRDefault="00CF7FBB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Em quinto, o 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Renascimento (que aqui concebemos entre o séc. XVI até aos inícios do séc. XVII), </w:t>
      </w:r>
      <w:r w:rsidRPr="00D6378A">
        <w:rPr>
          <w:rFonts w:ascii="Times New Roman" w:hAnsi="Times New Roman" w:cs="Times New Roman"/>
          <w:sz w:val="28"/>
          <w:szCs w:val="28"/>
        </w:rPr>
        <w:t xml:space="preserve">ao </w:t>
      </w:r>
      <w:r w:rsidR="00CA7FA4">
        <w:rPr>
          <w:rFonts w:ascii="Times New Roman" w:hAnsi="Times New Roman" w:cs="Times New Roman"/>
          <w:sz w:val="28"/>
          <w:szCs w:val="28"/>
        </w:rPr>
        <w:t>recuperar os ide</w:t>
      </w:r>
      <w:r w:rsidR="002B2F65" w:rsidRPr="00D6378A">
        <w:rPr>
          <w:rFonts w:ascii="Times New Roman" w:hAnsi="Times New Roman" w:cs="Times New Roman"/>
          <w:sz w:val="28"/>
          <w:szCs w:val="28"/>
        </w:rPr>
        <w:t>a</w:t>
      </w:r>
      <w:r w:rsidR="00CA7FA4">
        <w:rPr>
          <w:rFonts w:ascii="Times New Roman" w:hAnsi="Times New Roman" w:cs="Times New Roman"/>
          <w:sz w:val="28"/>
          <w:szCs w:val="28"/>
        </w:rPr>
        <w:t>i</w:t>
      </w:r>
      <w:r w:rsidR="002B2F65" w:rsidRPr="00D6378A">
        <w:rPr>
          <w:rFonts w:ascii="Times New Roman" w:hAnsi="Times New Roman" w:cs="Times New Roman"/>
          <w:sz w:val="28"/>
          <w:szCs w:val="28"/>
        </w:rPr>
        <w:t>s clássicos, não tanto na sua parte mitológica, mas mais numa certa afirmação antropológica da capacidade humana, em detrimento de uma época precedente centrada num</w:t>
      </w:r>
      <w:r w:rsidRPr="00D6378A">
        <w:rPr>
          <w:rFonts w:ascii="Times New Roman" w:hAnsi="Times New Roman" w:cs="Times New Roman"/>
          <w:sz w:val="28"/>
          <w:szCs w:val="28"/>
        </w:rPr>
        <w:t xml:space="preserve"> teocentrismo (época medieval), acaba por gerar um </w:t>
      </w:r>
      <w:r w:rsidRPr="00FC2CF4">
        <w:rPr>
          <w:rFonts w:ascii="Times New Roman" w:hAnsi="Times New Roman" w:cs="Times New Roman"/>
          <w:i/>
          <w:sz w:val="28"/>
          <w:szCs w:val="28"/>
        </w:rPr>
        <w:t>desporto antropocêntrico</w:t>
      </w:r>
      <w:r w:rsidRPr="00D6378A">
        <w:rPr>
          <w:rFonts w:ascii="Times New Roman" w:hAnsi="Times New Roman" w:cs="Times New Roman"/>
          <w:sz w:val="28"/>
          <w:szCs w:val="28"/>
        </w:rPr>
        <w:t>. Por isso, não é de estranhar que o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 desporto volta assim a ter um papel preponderante no sistema pedagógico, </w:t>
      </w:r>
      <w:r w:rsidRPr="00D6378A">
        <w:rPr>
          <w:rFonts w:ascii="Times New Roman" w:hAnsi="Times New Roman" w:cs="Times New Roman"/>
          <w:sz w:val="28"/>
          <w:szCs w:val="28"/>
        </w:rPr>
        <w:t xml:space="preserve">sendo integrado como disciplina nas escolas que agora começam a surgir. Um dado histórico interessante é 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que o desporto não se reduz à dimensão prática mas alarga-se agora também à dimensão teórica, em que surge aquele que é considerado o primeiro tratado sobre o desporto: </w:t>
      </w:r>
      <w:r w:rsidR="002B2F65" w:rsidRPr="00D6378A">
        <w:rPr>
          <w:rFonts w:ascii="Times New Roman" w:hAnsi="Times New Roman" w:cs="Times New Roman"/>
          <w:i/>
          <w:sz w:val="28"/>
          <w:szCs w:val="28"/>
        </w:rPr>
        <w:t xml:space="preserve">De arte </w:t>
      </w:r>
      <w:proofErr w:type="spellStart"/>
      <w:proofErr w:type="gramStart"/>
      <w:r w:rsidR="002B2F65" w:rsidRPr="00D6378A">
        <w:rPr>
          <w:rFonts w:ascii="Times New Roman" w:hAnsi="Times New Roman" w:cs="Times New Roman"/>
          <w:i/>
          <w:sz w:val="28"/>
          <w:szCs w:val="28"/>
        </w:rPr>
        <w:t>gymnastica</w:t>
      </w:r>
      <w:proofErr w:type="spellEnd"/>
      <w:r w:rsidR="002B2F65" w:rsidRPr="00D6378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2B2F65" w:rsidRPr="00D6378A">
        <w:rPr>
          <w:rFonts w:ascii="Times New Roman" w:hAnsi="Times New Roman" w:cs="Times New Roman"/>
          <w:sz w:val="28"/>
          <w:szCs w:val="28"/>
        </w:rPr>
        <w:t>1569)</w:t>
      </w:r>
      <w:r w:rsidR="00792B52">
        <w:rPr>
          <w:rFonts w:ascii="Times New Roman" w:hAnsi="Times New Roman" w:cs="Times New Roman"/>
          <w:sz w:val="28"/>
          <w:szCs w:val="28"/>
        </w:rPr>
        <w:t>,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 escrito pelo médico e filósofo </w:t>
      </w:r>
      <w:proofErr w:type="spellStart"/>
      <w:r w:rsidR="002B2F65" w:rsidRPr="00D6378A">
        <w:rPr>
          <w:rFonts w:ascii="Times New Roman" w:hAnsi="Times New Roman" w:cs="Times New Roman"/>
          <w:sz w:val="28"/>
          <w:szCs w:val="28"/>
        </w:rPr>
        <w:t>G</w:t>
      </w:r>
      <w:r w:rsidR="00885EA3">
        <w:rPr>
          <w:rFonts w:ascii="Times New Roman" w:hAnsi="Times New Roman" w:cs="Times New Roman"/>
          <w:sz w:val="28"/>
          <w:szCs w:val="28"/>
        </w:rPr>
        <w:t>irolamo</w:t>
      </w:r>
      <w:proofErr w:type="spellEnd"/>
      <w:r w:rsidR="00885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EA3">
        <w:rPr>
          <w:rFonts w:ascii="Times New Roman" w:hAnsi="Times New Roman" w:cs="Times New Roman"/>
          <w:sz w:val="28"/>
          <w:szCs w:val="28"/>
        </w:rPr>
        <w:t>Mercuriale</w:t>
      </w:r>
      <w:proofErr w:type="spellEnd"/>
      <w:r w:rsidR="00885EA3">
        <w:rPr>
          <w:rFonts w:ascii="Times New Roman" w:hAnsi="Times New Roman" w:cs="Times New Roman"/>
          <w:sz w:val="28"/>
          <w:szCs w:val="28"/>
        </w:rPr>
        <w:t xml:space="preserve"> (1530-1606).</w:t>
      </w:r>
    </w:p>
    <w:p w:rsidR="002B2F65" w:rsidRPr="00D6378A" w:rsidRDefault="00CF7FBB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Em sexto, 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os eventos do Iluminismo, da Revolução Industrial e das mudanças políticas (Revolução Francesa) do séc. XVIII, acabaram por transformar a posterior vida social e, por consequência, uma nova compreensão do desporto no séc. XIX: porque agora há mais tempo livre (com a fixação dos horários laborais) e há uma proliferação das escolas primárias (gratuitas e obrigatórias) para toda a população (para combater o analfabetismo), o desporto deixa de ser um privilégio da aristocracia e passa a ser um evento praticado por toda a população (das várias faixas etárias e classes sociais), enquanto valorização da pessoa. </w:t>
      </w:r>
      <w:r w:rsidR="00BE7B0B" w:rsidRPr="00D6378A">
        <w:rPr>
          <w:rFonts w:ascii="Times New Roman" w:hAnsi="Times New Roman" w:cs="Times New Roman"/>
          <w:sz w:val="28"/>
          <w:szCs w:val="28"/>
        </w:rPr>
        <w:t xml:space="preserve">É o </w:t>
      </w:r>
      <w:r w:rsidR="00BE7B0B" w:rsidRPr="00FC2CF4">
        <w:rPr>
          <w:rFonts w:ascii="Times New Roman" w:hAnsi="Times New Roman" w:cs="Times New Roman"/>
          <w:i/>
          <w:sz w:val="28"/>
          <w:szCs w:val="28"/>
        </w:rPr>
        <w:t>desporto popularizado</w:t>
      </w:r>
      <w:r w:rsidR="00BE7B0B" w:rsidRPr="00D6378A">
        <w:rPr>
          <w:rFonts w:ascii="Times New Roman" w:hAnsi="Times New Roman" w:cs="Times New Roman"/>
          <w:sz w:val="28"/>
          <w:szCs w:val="28"/>
        </w:rPr>
        <w:t>.</w:t>
      </w:r>
    </w:p>
    <w:p w:rsidR="00BE7B0B" w:rsidRPr="00D6378A" w:rsidRDefault="00BE7B0B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Sétimo, u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m evento decisivo na história do desporto ocorre no final do séc. XIX, com a realização dos Jogos Olímpicos Modernos, idealizado por Pierre De </w:t>
      </w:r>
      <w:proofErr w:type="spellStart"/>
      <w:r w:rsidR="002B2F65" w:rsidRPr="00D6378A">
        <w:rPr>
          <w:rFonts w:ascii="Times New Roman" w:hAnsi="Times New Roman" w:cs="Times New Roman"/>
          <w:sz w:val="28"/>
          <w:szCs w:val="28"/>
        </w:rPr>
        <w:t>Coubertin</w:t>
      </w:r>
      <w:proofErr w:type="spellEnd"/>
      <w:r w:rsidR="002B2F65" w:rsidRPr="00D6378A">
        <w:rPr>
          <w:rFonts w:ascii="Times New Roman" w:hAnsi="Times New Roman" w:cs="Times New Roman"/>
          <w:sz w:val="28"/>
          <w:szCs w:val="28"/>
        </w:rPr>
        <w:t xml:space="preserve"> (1863-1937) em Atenas</w:t>
      </w:r>
      <w:r w:rsidR="00572C49">
        <w:rPr>
          <w:rFonts w:ascii="Times New Roman" w:hAnsi="Times New Roman" w:cs="Times New Roman"/>
          <w:sz w:val="28"/>
          <w:szCs w:val="28"/>
        </w:rPr>
        <w:t xml:space="preserve"> (1896)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, numa tentativa de recuperar os ideias desportivos dos Jogos Olímpicos da antiguidade. Mais do que a </w:t>
      </w:r>
      <w:r w:rsidR="002B2F65" w:rsidRPr="00D6378A">
        <w:rPr>
          <w:rFonts w:ascii="Times New Roman" w:hAnsi="Times New Roman" w:cs="Times New Roman"/>
          <w:i/>
          <w:sz w:val="28"/>
          <w:szCs w:val="28"/>
        </w:rPr>
        <w:t>competição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 entre as nações</w:t>
      </w:r>
      <w:r w:rsidRPr="00D6378A">
        <w:rPr>
          <w:rFonts w:ascii="Times New Roman" w:hAnsi="Times New Roman" w:cs="Times New Roman"/>
          <w:sz w:val="28"/>
          <w:szCs w:val="28"/>
        </w:rPr>
        <w:t xml:space="preserve">, era o </w:t>
      </w:r>
      <w:r w:rsidR="002B2F65" w:rsidRPr="00D6378A">
        <w:rPr>
          <w:rFonts w:ascii="Times New Roman" w:hAnsi="Times New Roman" w:cs="Times New Roman"/>
          <w:i/>
          <w:sz w:val="28"/>
          <w:szCs w:val="28"/>
        </w:rPr>
        <w:t>encontro</w:t>
      </w:r>
      <w:r w:rsidR="002B2F65" w:rsidRPr="00D6378A">
        <w:rPr>
          <w:rFonts w:ascii="Times New Roman" w:hAnsi="Times New Roman" w:cs="Times New Roman"/>
          <w:sz w:val="28"/>
          <w:szCs w:val="28"/>
        </w:rPr>
        <w:t xml:space="preserve"> entre as nações</w:t>
      </w:r>
      <w:r w:rsidRPr="00D6378A">
        <w:rPr>
          <w:rFonts w:ascii="Times New Roman" w:hAnsi="Times New Roman" w:cs="Times New Roman"/>
          <w:sz w:val="28"/>
          <w:szCs w:val="28"/>
        </w:rPr>
        <w:t xml:space="preserve">, sob o mote olímpico: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citius</w:t>
      </w:r>
      <w:proofErr w:type="spellEnd"/>
      <w:r w:rsidRPr="00D63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altius</w:t>
      </w:r>
      <w:proofErr w:type="spellEnd"/>
      <w:r w:rsidRPr="00D637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fortius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(mais veloz, mais alto, mais forte). A par disto, convém registar o surgir do desporto paralímpico, como registado nas provas desportivas ocorridas no Vaticano entre 24 a 29 de setembro de 1908. Não obstante a contínua popularização do desporto, que aumenta com a explosão demográfica na primeira metade do séc. XIX nas sociedades ocidentais (com a industrialização e urbanização da sociedade), esta mesma época fica marcada por uma </w:t>
      </w:r>
      <w:r w:rsidRPr="00D6378A">
        <w:rPr>
          <w:rFonts w:ascii="Times New Roman" w:hAnsi="Times New Roman" w:cs="Times New Roman"/>
          <w:sz w:val="28"/>
          <w:szCs w:val="28"/>
        </w:rPr>
        <w:lastRenderedPageBreak/>
        <w:t xml:space="preserve">certa </w:t>
      </w:r>
      <w:r w:rsidRPr="00FC2CF4">
        <w:rPr>
          <w:rFonts w:ascii="Times New Roman" w:hAnsi="Times New Roman" w:cs="Times New Roman"/>
          <w:i/>
          <w:sz w:val="28"/>
          <w:szCs w:val="28"/>
        </w:rPr>
        <w:t>instrumentalização política do desporto</w:t>
      </w:r>
      <w:r w:rsidRPr="00D6378A">
        <w:rPr>
          <w:rFonts w:ascii="Times New Roman" w:hAnsi="Times New Roman" w:cs="Times New Roman"/>
          <w:sz w:val="28"/>
          <w:szCs w:val="28"/>
        </w:rPr>
        <w:t>, nomeadamente entre as duas grandes guerras mundiais (1918-1939), por parte de partidos nacionalistas que viam no espetáculo desportivo um meio de divulgação da mensagem política.</w:t>
      </w:r>
    </w:p>
    <w:p w:rsidR="001F7C9A" w:rsidRPr="00D6378A" w:rsidRDefault="00BE7B0B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Em oitavo, o clima de paz no fim da II Guerra Mundial, a democratização das sociedades ocidentais, a proliferação da televisão, o capitalismo comercial e o fenómeno da globalização, portarão o desporto a uma nova categorização para a nossa época contemporânea, que podemos definir como </w:t>
      </w:r>
      <w:r w:rsidRPr="00FC2CF4">
        <w:rPr>
          <w:rFonts w:ascii="Times New Roman" w:hAnsi="Times New Roman" w:cs="Times New Roman"/>
          <w:i/>
          <w:sz w:val="28"/>
          <w:szCs w:val="28"/>
        </w:rPr>
        <w:t>desporto profissional, comercial e digital</w:t>
      </w:r>
      <w:r w:rsidRPr="00FC2CF4">
        <w:rPr>
          <w:rFonts w:ascii="Times New Roman" w:hAnsi="Times New Roman" w:cs="Times New Roman"/>
          <w:sz w:val="28"/>
          <w:szCs w:val="28"/>
        </w:rPr>
        <w:t>.</w:t>
      </w:r>
      <w:r w:rsidR="001F7C9A" w:rsidRPr="00FC2CF4">
        <w:rPr>
          <w:rFonts w:ascii="Times New Roman" w:hAnsi="Times New Roman" w:cs="Times New Roman"/>
          <w:sz w:val="28"/>
          <w:szCs w:val="28"/>
        </w:rPr>
        <w:t xml:space="preserve"> Afirmar o</w:t>
      </w:r>
      <w:r w:rsidR="001F7C9A" w:rsidRPr="00D6378A">
        <w:rPr>
          <w:rFonts w:ascii="Times New Roman" w:hAnsi="Times New Roman" w:cs="Times New Roman"/>
          <w:sz w:val="28"/>
          <w:szCs w:val="28"/>
        </w:rPr>
        <w:t xml:space="preserve"> </w:t>
      </w:r>
      <w:r w:rsidR="001F7C9A" w:rsidRPr="00FC2CF4">
        <w:rPr>
          <w:rFonts w:ascii="Times New Roman" w:hAnsi="Times New Roman" w:cs="Times New Roman"/>
          <w:i/>
          <w:sz w:val="28"/>
          <w:szCs w:val="28"/>
        </w:rPr>
        <w:t>desporto profissional</w:t>
      </w:r>
      <w:r w:rsidR="001F7C9A" w:rsidRPr="00D6378A">
        <w:rPr>
          <w:rFonts w:ascii="Times New Roman" w:hAnsi="Times New Roman" w:cs="Times New Roman"/>
          <w:sz w:val="28"/>
          <w:szCs w:val="28"/>
        </w:rPr>
        <w:t xml:space="preserve"> significa que passamos do desporto como um momento lúdico para o desporto como uma profissão. Inserido no mecanismo capitalista, se antes o desportista se pautava por demonstrar as virtudes do heroísmo, da coragem, da superação e da moralidade, hoje o desportista tende a pautar-se apenas pela arrecadação de dinheiro, nem que seja a todo o custo. E daqui novos desafios éticos perante a corrupção, o doping e a violência no desporto. Afirmar o </w:t>
      </w:r>
      <w:r w:rsidR="001F7C9A" w:rsidRPr="00FC2CF4">
        <w:rPr>
          <w:rFonts w:ascii="Times New Roman" w:hAnsi="Times New Roman" w:cs="Times New Roman"/>
          <w:i/>
          <w:sz w:val="28"/>
          <w:szCs w:val="28"/>
        </w:rPr>
        <w:t>desporto comercial</w:t>
      </w:r>
      <w:r w:rsidR="001F7C9A" w:rsidRPr="00D6378A">
        <w:rPr>
          <w:rFonts w:ascii="Times New Roman" w:hAnsi="Times New Roman" w:cs="Times New Roman"/>
          <w:sz w:val="28"/>
          <w:szCs w:val="28"/>
        </w:rPr>
        <w:t xml:space="preserve">, significa que, numa sociedade industrializada, o fato de hoje haver menos empregos que requerem força manual (pois a tecnologia tende a substituir o trabalho manual) e a tendência a uma sociedade sedentária, leva a uma maior prática desportiva por parte dos cidadãos por razões médicas, lúdicas e estéticas. E daqui emerge uma proliferação de novas modalidades desportivas, bem como todo o negócio comercial que se gera em função disto (ex.: academias, equipamentos desportivos, medicação complementar, turismo desportivo…). Afirmar o </w:t>
      </w:r>
      <w:r w:rsidR="001F7C9A" w:rsidRPr="00FC2CF4">
        <w:rPr>
          <w:rFonts w:ascii="Times New Roman" w:hAnsi="Times New Roman" w:cs="Times New Roman"/>
          <w:i/>
          <w:sz w:val="28"/>
          <w:szCs w:val="28"/>
        </w:rPr>
        <w:t>desporto digital</w:t>
      </w:r>
      <w:r w:rsidR="001F7C9A" w:rsidRPr="00D6378A">
        <w:rPr>
          <w:rFonts w:ascii="Times New Roman" w:hAnsi="Times New Roman" w:cs="Times New Roman"/>
          <w:sz w:val="28"/>
          <w:szCs w:val="28"/>
        </w:rPr>
        <w:t xml:space="preserve"> significa que, com o recente processo de digitalização da sociedade, emergiu um novo tipo de de</w:t>
      </w:r>
      <w:r w:rsidR="00594BD3">
        <w:rPr>
          <w:rFonts w:ascii="Times New Roman" w:hAnsi="Times New Roman" w:cs="Times New Roman"/>
          <w:sz w:val="28"/>
          <w:szCs w:val="28"/>
        </w:rPr>
        <w:t>s</w:t>
      </w:r>
      <w:r w:rsidR="001F7C9A" w:rsidRPr="00D6378A">
        <w:rPr>
          <w:rFonts w:ascii="Times New Roman" w:hAnsi="Times New Roman" w:cs="Times New Roman"/>
          <w:sz w:val="28"/>
          <w:szCs w:val="28"/>
        </w:rPr>
        <w:t>porto (vídeo jogos), bem como um novo desafio ético (as apostas on-line).</w:t>
      </w:r>
    </w:p>
    <w:p w:rsidR="001F7C9A" w:rsidRDefault="001F7C9A" w:rsidP="00D6378A">
      <w:pPr>
        <w:tabs>
          <w:tab w:val="left" w:pos="284"/>
          <w:tab w:val="left" w:pos="567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Desta abordagem podemos observar como o desporto não foi sempre praticado e entendido da mesma forma, sendo condicionado pelo seu contexto histórico, apresentando uma mutabilidade ao longo dos tempos. E, neste arco de tempo, podemos sintetizar a evolução do desporto na bela expressão da obra de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Allen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Guttmann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>: o desporto passou “do ritual ao record”.</w:t>
      </w:r>
      <w:r w:rsidR="0079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9A" w:rsidRPr="00D6378A" w:rsidRDefault="001F7C9A" w:rsidP="0079441E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B0B" w:rsidRPr="00D6378A" w:rsidRDefault="001F7C9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D2BD4">
        <w:rPr>
          <w:rFonts w:ascii="Times New Roman" w:hAnsi="Times New Roman" w:cs="Times New Roman"/>
          <w:b/>
          <w:sz w:val="28"/>
          <w:szCs w:val="28"/>
        </w:rPr>
        <w:t>Uma nova etapa do desporto</w:t>
      </w:r>
    </w:p>
    <w:p w:rsidR="001F7C9A" w:rsidRPr="00D6378A" w:rsidRDefault="00123791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Feito este percurso, recuperamos a pergunta anterior: mas em que modo é que a Igreja pode ajudar a uma humanização do desporto?</w:t>
      </w:r>
    </w:p>
    <w:p w:rsidR="00C3173E" w:rsidRPr="00D6378A" w:rsidRDefault="00C3173E" w:rsidP="00FC2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O princípio lógico </w:t>
      </w:r>
      <w:r w:rsidR="00FC2CF4">
        <w:rPr>
          <w:rFonts w:ascii="Times New Roman" w:hAnsi="Times New Roman" w:cs="Times New Roman"/>
          <w:sz w:val="28"/>
          <w:szCs w:val="28"/>
        </w:rPr>
        <w:t>é fácil. Se pretendemos mudar a sociedade tornando-a mais humana</w:t>
      </w:r>
      <w:r w:rsidRPr="00D6378A">
        <w:rPr>
          <w:rFonts w:ascii="Times New Roman" w:hAnsi="Times New Roman" w:cs="Times New Roman"/>
          <w:sz w:val="28"/>
          <w:szCs w:val="28"/>
        </w:rPr>
        <w:t>, e se o desporto tem a força de mudar o humano, eis a razão pela qual a Igreja deve ter uma atenção particular para com o desporto: mudando-se o desporto, muda-se o hu</w:t>
      </w:r>
      <w:r w:rsidR="00FC2CF4">
        <w:rPr>
          <w:rFonts w:ascii="Times New Roman" w:hAnsi="Times New Roman" w:cs="Times New Roman"/>
          <w:sz w:val="28"/>
          <w:szCs w:val="28"/>
        </w:rPr>
        <w:t>mano e, por inerência, muda-se a sociedade</w:t>
      </w:r>
      <w:r w:rsidRPr="00D6378A">
        <w:rPr>
          <w:rFonts w:ascii="Times New Roman" w:hAnsi="Times New Roman" w:cs="Times New Roman"/>
          <w:sz w:val="28"/>
          <w:szCs w:val="28"/>
        </w:rPr>
        <w:t>.</w:t>
      </w:r>
    </w:p>
    <w:p w:rsidR="00FC2CF4" w:rsidRDefault="00C3173E" w:rsidP="00FC2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Nesta linha, a Igreja pretende acrescentar uma nova etapa à história do desporto, ou seja, a nona etapa: </w:t>
      </w:r>
      <w:r w:rsidRPr="008D04E7">
        <w:rPr>
          <w:rFonts w:ascii="Times New Roman" w:hAnsi="Times New Roman" w:cs="Times New Roman"/>
          <w:i/>
          <w:sz w:val="28"/>
          <w:szCs w:val="28"/>
        </w:rPr>
        <w:t>a etapa pós-moderna</w:t>
      </w:r>
      <w:r w:rsidRPr="00D6378A">
        <w:rPr>
          <w:rFonts w:ascii="Times New Roman" w:hAnsi="Times New Roman" w:cs="Times New Roman"/>
          <w:sz w:val="28"/>
          <w:szCs w:val="28"/>
        </w:rPr>
        <w:t xml:space="preserve">. </w:t>
      </w:r>
      <w:r w:rsidR="005D2BD4">
        <w:rPr>
          <w:rFonts w:ascii="Times New Roman" w:hAnsi="Times New Roman" w:cs="Times New Roman"/>
          <w:sz w:val="28"/>
          <w:szCs w:val="28"/>
        </w:rPr>
        <w:t xml:space="preserve">O que isso significa? Um desporto que visa ser a profecia de uma sociedade integral e não elitista, que não se reduz ao mundo </w:t>
      </w:r>
      <w:proofErr w:type="gramStart"/>
      <w:r w:rsidR="005D2BD4">
        <w:rPr>
          <w:rFonts w:ascii="Times New Roman" w:hAnsi="Times New Roman" w:cs="Times New Roman"/>
          <w:sz w:val="28"/>
          <w:szCs w:val="28"/>
        </w:rPr>
        <w:t>digital</w:t>
      </w:r>
      <w:proofErr w:type="gramEnd"/>
      <w:r w:rsidR="005D2BD4">
        <w:rPr>
          <w:rFonts w:ascii="Times New Roman" w:hAnsi="Times New Roman" w:cs="Times New Roman"/>
          <w:sz w:val="28"/>
          <w:szCs w:val="28"/>
        </w:rPr>
        <w:t xml:space="preserve"> mas também se responsabiliza pelo mundo real </w:t>
      </w:r>
      <w:r w:rsidR="008D04E7">
        <w:rPr>
          <w:rFonts w:ascii="Times New Roman" w:hAnsi="Times New Roman" w:cs="Times New Roman"/>
          <w:sz w:val="28"/>
          <w:szCs w:val="28"/>
        </w:rPr>
        <w:t>(</w:t>
      </w:r>
      <w:r w:rsidR="005D2BD4">
        <w:rPr>
          <w:rFonts w:ascii="Times New Roman" w:hAnsi="Times New Roman" w:cs="Times New Roman"/>
          <w:sz w:val="28"/>
          <w:szCs w:val="28"/>
        </w:rPr>
        <w:t>ecológico</w:t>
      </w:r>
      <w:r w:rsidR="008D04E7">
        <w:rPr>
          <w:rFonts w:ascii="Times New Roman" w:hAnsi="Times New Roman" w:cs="Times New Roman"/>
          <w:sz w:val="28"/>
          <w:szCs w:val="28"/>
        </w:rPr>
        <w:t>)</w:t>
      </w:r>
      <w:r w:rsidR="005D2BD4">
        <w:rPr>
          <w:rFonts w:ascii="Times New Roman" w:hAnsi="Times New Roman" w:cs="Times New Roman"/>
          <w:sz w:val="28"/>
          <w:szCs w:val="28"/>
        </w:rPr>
        <w:t xml:space="preserve">, </w:t>
      </w:r>
      <w:r w:rsidR="00FC2CF4">
        <w:rPr>
          <w:rFonts w:ascii="Times New Roman" w:hAnsi="Times New Roman" w:cs="Times New Roman"/>
          <w:sz w:val="28"/>
          <w:szCs w:val="28"/>
        </w:rPr>
        <w:t>que tenha como centro a valorização ética da pessoa e não a comercialização das pessoas (jogadores), e que aponte para um sentido além-desportivo que é o sentido transcendental do desporto.</w:t>
      </w:r>
    </w:p>
    <w:p w:rsidR="00C3173E" w:rsidRDefault="00FC2CF4" w:rsidP="00FC2C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Como tal, a fim de explicitarmos melhor esta nova etapa do desporto, a</w:t>
      </w:r>
      <w:r w:rsidR="00C3173E" w:rsidRPr="00D6378A">
        <w:rPr>
          <w:rFonts w:ascii="Times New Roman" w:hAnsi="Times New Roman" w:cs="Times New Roman"/>
          <w:sz w:val="28"/>
          <w:szCs w:val="28"/>
        </w:rPr>
        <w:t>presentamos quatro caminhos, tendo por base a figura de Jesus</w:t>
      </w:r>
      <w:r w:rsidR="00D633CA" w:rsidRPr="00D6378A">
        <w:rPr>
          <w:rFonts w:ascii="Times New Roman" w:hAnsi="Times New Roman" w:cs="Times New Roman"/>
          <w:sz w:val="28"/>
          <w:szCs w:val="28"/>
        </w:rPr>
        <w:t>, em que queremos deixar quatro princípios para um desporto pós-moderno:</w:t>
      </w:r>
      <w:r w:rsidR="00C3173E" w:rsidRPr="00D6378A">
        <w:rPr>
          <w:rFonts w:ascii="Times New Roman" w:hAnsi="Times New Roman" w:cs="Times New Roman"/>
          <w:sz w:val="28"/>
          <w:szCs w:val="28"/>
        </w:rPr>
        <w:t xml:space="preserve"> político, ético, ecológico e espiritual.</w:t>
      </w:r>
    </w:p>
    <w:p w:rsidR="00792B52" w:rsidRPr="00D6378A" w:rsidRDefault="00792B52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B52" w:rsidRPr="00792B52" w:rsidRDefault="00D633CA" w:rsidP="00792B5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 xml:space="preserve">4.1 Sentido político: </w:t>
      </w:r>
      <w:r w:rsidRPr="00D6378A">
        <w:rPr>
          <w:rFonts w:ascii="Times New Roman" w:hAnsi="Times New Roman" w:cs="Times New Roman"/>
          <w:sz w:val="28"/>
          <w:szCs w:val="28"/>
        </w:rPr>
        <w:t>“os últimos serão os primeiros”</w:t>
      </w:r>
    </w:p>
    <w:p w:rsidR="00840286" w:rsidRDefault="00D633CA" w:rsidP="0084028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Na parábola dos trabalhadores da vinha, Jesus termina com esta frase: </w:t>
      </w:r>
      <w:r w:rsidRPr="00D6378A">
        <w:rPr>
          <w:rFonts w:ascii="Times New Roman" w:hAnsi="Times New Roman" w:cs="Times New Roman"/>
          <w:i/>
          <w:sz w:val="28"/>
          <w:szCs w:val="28"/>
        </w:rPr>
        <w:t>“</w:t>
      </w:r>
      <w:r w:rsidRPr="00D63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os últimos serão os primeiros e os primeiros serão os últimos”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Mt</w:t>
      </w:r>
      <w:proofErr w:type="spellEnd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20,16). Obviamente que no desporto competitivo, o objetivo é ficar em primeiro e não em último. Sendo um jogo, o desporto visa a vitória, não a derrota. A convocatória para a vinha revela como todos têm lugar neste espaço, porque todos são úteis. </w:t>
      </w:r>
      <w:r w:rsidR="008402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 como referiu o Papa Francisco, na JMJ em Lisboa, a Igreja é um espaço onde «todos, todos, todos» têm lugar, ao mesmo passo que a sociedade deve ter espaço para todos e não somente para uma elite.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Chamar a atenção para os últimos é decretar um </w:t>
      </w:r>
      <w:r w:rsidR="008F3B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primeiro 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princípio para um desporto pós-moderno: </w:t>
      </w:r>
      <w:r w:rsidRPr="00D63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o desporto é para todos</w:t>
      </w:r>
      <w:r w:rsidRPr="00D6378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Ou seja, o desporto é para os jovens e os idosos, para os da cidade e os das aldeias, para os ricos e os pobres, para homens e mulheres, para os de saúde e os portadores de deficiência física ou mental, para os refugiados e os presos. É um desporto inclusivo e acessível. E daqui recordamos a declaração que emergiu do </w:t>
      </w:r>
      <w:proofErr w:type="spellStart"/>
      <w:r w:rsidRPr="00D63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Summit</w:t>
      </w:r>
      <w:proofErr w:type="spellEnd"/>
      <w:r w:rsidRPr="00D63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Sport for </w:t>
      </w:r>
      <w:proofErr w:type="spellStart"/>
      <w:r w:rsidRPr="00D6378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All</w:t>
      </w:r>
      <w:proofErr w:type="spellEnd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78A">
        <w:rPr>
          <w:rFonts w:ascii="Times New Roman" w:hAnsi="Times New Roman" w:cs="Times New Roman"/>
          <w:sz w:val="28"/>
          <w:szCs w:val="28"/>
        </w:rPr>
        <w:t>organizado em setembro de 2022, no qual se assinou uma Declaração entre diferentes organizações desportivas, enquanto compromisso de se promover um desporto mais coesivo, acessível e tolerante para todos</w:t>
      </w:r>
      <w:r w:rsidR="00885EA3">
        <w:rPr>
          <w:rFonts w:ascii="Times New Roman" w:hAnsi="Times New Roman" w:cs="Times New Roman"/>
          <w:sz w:val="28"/>
          <w:szCs w:val="28"/>
        </w:rPr>
        <w:t>.</w:t>
      </w:r>
    </w:p>
    <w:p w:rsidR="00D633CA" w:rsidRPr="00D6378A" w:rsidRDefault="00D633CA" w:rsidP="00D6378A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3CA" w:rsidRPr="00D6378A" w:rsidRDefault="00D633CA" w:rsidP="00D6378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 </w:t>
      </w:r>
      <w:r w:rsidRPr="00D6378A">
        <w:rPr>
          <w:rFonts w:ascii="Times New Roman" w:hAnsi="Times New Roman" w:cs="Times New Roman"/>
          <w:b/>
          <w:sz w:val="28"/>
          <w:szCs w:val="28"/>
        </w:rPr>
        <w:t xml:space="preserve">Sentido ecológico: </w:t>
      </w:r>
      <w:r w:rsidRPr="00D6378A">
        <w:rPr>
          <w:rFonts w:ascii="Times New Roman" w:hAnsi="Times New Roman" w:cs="Times New Roman"/>
          <w:sz w:val="28"/>
          <w:szCs w:val="28"/>
        </w:rPr>
        <w:t>“dá-me de beber”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No percurso pela Samaria, Jesus experimenta as dificuldades humanas e, cansado da caminhada, senta-se na borda do poço, até que, chegando uma mulher samaritana, diz-lhe: </w:t>
      </w:r>
      <w:r w:rsidRPr="00D6378A">
        <w:rPr>
          <w:rFonts w:ascii="Times New Roman" w:hAnsi="Times New Roman" w:cs="Times New Roman"/>
          <w:i/>
          <w:sz w:val="28"/>
          <w:szCs w:val="28"/>
        </w:rPr>
        <w:t>«Dá-me de beber</w:t>
      </w:r>
      <w:r w:rsidR="0094095F" w:rsidRPr="00D6378A">
        <w:rPr>
          <w:rFonts w:ascii="Times New Roman" w:hAnsi="Times New Roman" w:cs="Times New Roman"/>
          <w:i/>
          <w:sz w:val="28"/>
          <w:szCs w:val="28"/>
        </w:rPr>
        <w:t>!</w:t>
      </w:r>
      <w:r w:rsidRPr="00D6378A">
        <w:rPr>
          <w:rFonts w:ascii="Times New Roman" w:hAnsi="Times New Roman" w:cs="Times New Roman"/>
          <w:i/>
          <w:sz w:val="28"/>
          <w:szCs w:val="28"/>
        </w:rPr>
        <w:t>»</w:t>
      </w:r>
      <w:r w:rsidRPr="00D637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Jo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4,7).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Partindo daqui, imaginemos o que seria de uma prova de ciclismo ou de uma maratona se a meio faltasse a água? Sem água, o nosso corpo retrai-se, enfraquece, esgota-se e perde as forças. Este simples aspeto revela como o desporto está entrelaçado com dois elementos: a corporeidade e o meio-ambiente. E daqui um segundo princípio para </w:t>
      </w:r>
      <w:r w:rsidR="0094095F" w:rsidRPr="00D6378A">
        <w:rPr>
          <w:rFonts w:ascii="Times New Roman" w:hAnsi="Times New Roman" w:cs="Times New Roman"/>
          <w:sz w:val="28"/>
          <w:szCs w:val="28"/>
        </w:rPr>
        <w:t>um</w:t>
      </w:r>
      <w:r w:rsidRPr="00D6378A">
        <w:rPr>
          <w:rFonts w:ascii="Times New Roman" w:hAnsi="Times New Roman" w:cs="Times New Roman"/>
          <w:sz w:val="28"/>
          <w:szCs w:val="28"/>
        </w:rPr>
        <w:t xml:space="preserve"> desporto</w:t>
      </w:r>
      <w:r w:rsidR="0094095F" w:rsidRPr="00D6378A">
        <w:rPr>
          <w:rFonts w:ascii="Times New Roman" w:hAnsi="Times New Roman" w:cs="Times New Roman"/>
          <w:sz w:val="28"/>
          <w:szCs w:val="28"/>
        </w:rPr>
        <w:t xml:space="preserve"> pós-moderno</w:t>
      </w:r>
      <w:r w:rsidRPr="00D6378A">
        <w:rPr>
          <w:rFonts w:ascii="Times New Roman" w:hAnsi="Times New Roman" w:cs="Times New Roman"/>
          <w:sz w:val="28"/>
          <w:szCs w:val="28"/>
        </w:rPr>
        <w:t xml:space="preserve">: </w:t>
      </w:r>
      <w:r w:rsidRPr="00D6378A">
        <w:rPr>
          <w:rFonts w:ascii="Times New Roman" w:hAnsi="Times New Roman" w:cs="Times New Roman"/>
          <w:i/>
          <w:sz w:val="28"/>
          <w:szCs w:val="28"/>
        </w:rPr>
        <w:t>o desporto implica uma sensibilidade ecológica</w:t>
      </w:r>
      <w:r w:rsidRPr="00D637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Style w:val="A2"/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Se a sede é um modo de questionar a própria humanidade, então também o é para questionar o próprio desporto. Por outras palavras, diante dos desafios ecológicos que ameaçam a sobrevivência da humanidade, o desporto também é chamado a possuir uma cultura ecológica, isto é: «um olhar diferen</w:t>
      </w:r>
      <w:r w:rsidRPr="00D6378A">
        <w:rPr>
          <w:rFonts w:ascii="Times New Roman" w:hAnsi="Times New Roman" w:cs="Times New Roman"/>
          <w:sz w:val="28"/>
          <w:szCs w:val="28"/>
        </w:rPr>
        <w:softHyphen/>
        <w:t xml:space="preserve">te, um pensamento, uma política, um programa </w:t>
      </w:r>
      <w:r w:rsidRPr="00D6378A">
        <w:rPr>
          <w:rStyle w:val="A2"/>
          <w:rFonts w:ascii="Times New Roman" w:hAnsi="Times New Roman" w:cs="Times New Roman"/>
          <w:sz w:val="28"/>
          <w:szCs w:val="28"/>
        </w:rPr>
        <w:t>educativo, um estilo de vida e uma espiritualidade que oponham resistência ao avanço do paradig</w:t>
      </w:r>
      <w:r w:rsidRPr="00D6378A">
        <w:rPr>
          <w:rStyle w:val="A2"/>
          <w:rFonts w:ascii="Times New Roman" w:hAnsi="Times New Roman" w:cs="Times New Roman"/>
          <w:sz w:val="28"/>
          <w:szCs w:val="28"/>
        </w:rPr>
        <w:softHyphen/>
        <w:t>ma tecnocrático». Com a urbanização da sociedade disposta apenas a consumir e não a produzir alimentos (produzidos no âmbito rural), o desporto assume-se como uma advertência ecológica pelo contato que ele proporciona, de um modo direto ou indireto, com a natureza (ex.: ciclismo, alpinismo, maratona, esqui). Que o desporto, enquanto estilo de vida ecológico, possa ser uma forma de «educação para o respeito pelo meio ambiente»</w:t>
      </w:r>
      <w:r w:rsidR="00885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378A">
        <w:rPr>
          <w:rStyle w:val="A2"/>
          <w:rFonts w:ascii="Times New Roman" w:hAnsi="Times New Roman" w:cs="Times New Roman"/>
          <w:sz w:val="28"/>
          <w:szCs w:val="28"/>
        </w:rPr>
        <w:t xml:space="preserve">e uma profecia para a preservação da natureza, de modo a que a água, que é um dom de Deus (Is 44,3), nunca falte aos desportistas e </w:t>
      </w:r>
      <w:r w:rsidR="008D04E7">
        <w:rPr>
          <w:rStyle w:val="A2"/>
          <w:rFonts w:ascii="Times New Roman" w:hAnsi="Times New Roman" w:cs="Times New Roman"/>
          <w:sz w:val="28"/>
          <w:szCs w:val="28"/>
        </w:rPr>
        <w:t xml:space="preserve">aos </w:t>
      </w:r>
      <w:r w:rsidRPr="00D6378A">
        <w:rPr>
          <w:rStyle w:val="A2"/>
          <w:rFonts w:ascii="Times New Roman" w:hAnsi="Times New Roman" w:cs="Times New Roman"/>
          <w:sz w:val="28"/>
          <w:szCs w:val="28"/>
        </w:rPr>
        <w:t>humanos de amanhã.</w:t>
      </w:r>
    </w:p>
    <w:p w:rsidR="0094095F" w:rsidRPr="00D6378A" w:rsidRDefault="0094095F" w:rsidP="00D6378A">
      <w:pPr>
        <w:spacing w:after="0" w:line="240" w:lineRule="auto"/>
        <w:ind w:firstLine="284"/>
        <w:jc w:val="both"/>
        <w:rPr>
          <w:rStyle w:val="A2"/>
          <w:rFonts w:ascii="Times New Roman" w:hAnsi="Times New Roman" w:cs="Times New Roman"/>
          <w:sz w:val="28"/>
          <w:szCs w:val="28"/>
        </w:rPr>
      </w:pPr>
    </w:p>
    <w:p w:rsidR="00D633CA" w:rsidRPr="00D6378A" w:rsidRDefault="0094095F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78A">
        <w:rPr>
          <w:rStyle w:val="A2"/>
          <w:rFonts w:ascii="Times New Roman" w:hAnsi="Times New Roman" w:cs="Times New Roman"/>
          <w:sz w:val="28"/>
          <w:szCs w:val="28"/>
        </w:rPr>
        <w:t xml:space="preserve">4.3 </w:t>
      </w:r>
      <w:r w:rsidR="00D633CA" w:rsidRPr="00D6378A">
        <w:rPr>
          <w:rFonts w:ascii="Times New Roman" w:hAnsi="Times New Roman" w:cs="Times New Roman"/>
          <w:b/>
          <w:sz w:val="28"/>
          <w:szCs w:val="28"/>
        </w:rPr>
        <w:t xml:space="preserve">Sentido ético: </w:t>
      </w:r>
      <w:r w:rsidR="00D633CA" w:rsidRPr="00D6378A">
        <w:rPr>
          <w:rFonts w:ascii="Times New Roman" w:hAnsi="Times New Roman" w:cs="Times New Roman"/>
          <w:sz w:val="28"/>
          <w:szCs w:val="28"/>
        </w:rPr>
        <w:t>“dar a outra face”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sz w:val="28"/>
          <w:szCs w:val="28"/>
        </w:rPr>
        <w:t>Percorrendo a sua travessia pelas localidades da Galileia, Jesus a determinada altura apresenta a sua “regra de ouro”: «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quem te bater numa das faces, oferece-lhe também a outra» (</w:t>
      </w:r>
      <w:proofErr w:type="spellStart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Lc</w:t>
      </w:r>
      <w:proofErr w:type="spellEnd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6,29). À primeira vista, esta frase parece o contrário do objetivo do desporto: superar o adversário, derrotá-lo ou, mais especificamente num desporto de luta, impedir que ele “bata na nossa face”. Porém, esta frase de Jesus introduz uma outra perspetiva:</w:t>
      </w:r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no desporto.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mais do que participar e vencer, o importante </w:t>
      </w:r>
      <w:r w:rsidRPr="00D63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é conviver. 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daqui </w:t>
      </w:r>
      <w:r w:rsidRPr="00D6378A">
        <w:rPr>
          <w:rFonts w:ascii="Times New Roman" w:hAnsi="Times New Roman" w:cs="Times New Roman"/>
          <w:sz w:val="28"/>
          <w:szCs w:val="28"/>
        </w:rPr>
        <w:t xml:space="preserve">um </w:t>
      </w:r>
      <w:r w:rsidR="00DF4D26">
        <w:rPr>
          <w:rFonts w:ascii="Times New Roman" w:hAnsi="Times New Roman" w:cs="Times New Roman"/>
          <w:sz w:val="28"/>
          <w:szCs w:val="28"/>
        </w:rPr>
        <w:t>terceiro</w:t>
      </w:r>
      <w:r w:rsidRPr="00D6378A">
        <w:rPr>
          <w:rFonts w:ascii="Times New Roman" w:hAnsi="Times New Roman" w:cs="Times New Roman"/>
          <w:sz w:val="28"/>
          <w:szCs w:val="28"/>
        </w:rPr>
        <w:t xml:space="preserve"> princípio para </w:t>
      </w:r>
      <w:r w:rsidR="0094095F" w:rsidRPr="00D6378A">
        <w:rPr>
          <w:rFonts w:ascii="Times New Roman" w:hAnsi="Times New Roman" w:cs="Times New Roman"/>
          <w:sz w:val="28"/>
          <w:szCs w:val="28"/>
        </w:rPr>
        <w:t>um desporto pós-moderno</w:t>
      </w:r>
      <w:r w:rsidRPr="00D6378A">
        <w:rPr>
          <w:rFonts w:ascii="Times New Roman" w:hAnsi="Times New Roman" w:cs="Times New Roman"/>
          <w:sz w:val="28"/>
          <w:szCs w:val="28"/>
        </w:rPr>
        <w:t xml:space="preserve">: </w:t>
      </w:r>
      <w:r w:rsidRPr="00D6378A">
        <w:rPr>
          <w:rFonts w:ascii="Times New Roman" w:hAnsi="Times New Roman" w:cs="Times New Roman"/>
          <w:i/>
          <w:sz w:val="28"/>
          <w:szCs w:val="28"/>
        </w:rPr>
        <w:t>o desporto implica uma responsabilidade ética pelo outro</w:t>
      </w:r>
      <w:r w:rsidRPr="00D6378A">
        <w:rPr>
          <w:rFonts w:ascii="Times New Roman" w:hAnsi="Times New Roman" w:cs="Times New Roman"/>
          <w:sz w:val="28"/>
          <w:szCs w:val="28"/>
        </w:rPr>
        <w:t>. Um desporto sem uma ética válida que o orienta, rapidamente se transforma numa indústria que instrumentaliza o desporto, onde tudo é permitido e justificável.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Diante de uma sociedade digital que produz cidadãos egoístas e anónimos entre si, o desporto prima por gerar a oportunidade do encontro real (físico) entre as pessoas. Não sendo um evento obrigatório, mas livre, este encontro distingue-se ainda de outros “espaços de encontro” pois reveste-se de uma maior disponibilidade interior para criar empatia com o outro: é um hino </w:t>
      </w:r>
      <w:proofErr w:type="gramStart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à alteridade</w:t>
      </w:r>
      <w:proofErr w:type="gramEnd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Porque o rosto do outro impõe-se </w:t>
      </w:r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como uma responsabilidade minha.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Acresce ainda que o desporto </w:t>
      </w:r>
      <w:proofErr w:type="gramStart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torna-se</w:t>
      </w:r>
      <w:proofErr w:type="gramEnd"/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também um espaço único na medida em que permite uma aprendizagem mais evidente de outros dois elementos além da alteridade: o fair-play e a derrota.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Por um lado, o fair-play é a expressão de que o humanismo está acima da lei desportiva. </w:t>
      </w:r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exercício do fair-play, no fundo, é um exercício de misericórdia: é fazer ver que o mais importante não é a lei (embora necessária) mas a pessoa, que não é vencer a todo o custo</w:t>
      </w:r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3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mas o conviver: partilhar um determinado tempo da nossa vida com aquele que está ao nosso lado. </w:t>
      </w:r>
    </w:p>
    <w:p w:rsidR="0094095F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Por outro lado, numa sociedade que vive segundo o dogma da competição e da vitória, o desporto (enquanto jogo) torna-se num espaço privilegiado para a aprendizagem da arte da derrota. Trata-se de assumir a fragilidade desportiva e a condição de “não se ser omnipotente”: porque um desportista não pode fazer tudo, saber tudo, nem vencer tudo permanentemente. </w:t>
      </w:r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respeito pela derrota e, por inerência, pelo vencedor é, no fundo, cumprir a máxima ética de todos os tempos, e que Jesus a sintetiza como um “amar os inimigos” (</w:t>
      </w:r>
      <w:proofErr w:type="spellStart"/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Lc</w:t>
      </w:r>
      <w:proofErr w:type="spellEnd"/>
      <w:r w:rsidR="0094095F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6,27), isto é, um “amar os adversários”.</w:t>
      </w:r>
      <w:r w:rsidR="00B6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E o desporto deve ser um primeiro areópago de uma nov</w:t>
      </w:r>
      <w:r w:rsidR="005E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 cultura mundial, sendo uma arquitetura e um artesanato </w:t>
      </w:r>
      <w:r w:rsidR="00B60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da paz.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33CA" w:rsidRPr="00D6378A" w:rsidRDefault="0094095F" w:rsidP="00D6378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>4.4</w:t>
      </w:r>
      <w:r w:rsidR="00D633CA" w:rsidRPr="00D6378A">
        <w:rPr>
          <w:rFonts w:ascii="Times New Roman" w:hAnsi="Times New Roman" w:cs="Times New Roman"/>
          <w:b/>
          <w:sz w:val="28"/>
          <w:szCs w:val="28"/>
        </w:rPr>
        <w:t xml:space="preserve"> Sentido espiritual: </w:t>
      </w:r>
      <w:r w:rsidR="00D633CA" w:rsidRPr="00D6378A">
        <w:rPr>
          <w:rFonts w:ascii="Times New Roman" w:hAnsi="Times New Roman" w:cs="Times New Roman"/>
          <w:sz w:val="28"/>
          <w:szCs w:val="28"/>
        </w:rPr>
        <w:t>“Nada vos será impossível”</w:t>
      </w:r>
    </w:p>
    <w:p w:rsidR="0094095F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Numa outra passagem da sua vida, Jesus a determinado momento encontra-se com um homem que pede a cura do seu filho epilético, dado que os seus discípulos não foram capazes de o curar. Após a pergunta dos discípulos, Jesus explica-lhes que o seu insucesso se deveu a uma falta de fé, porque «se tiverdes fé como um grão de mostarda (…) nada vos será impossível»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17,20). Esta expressão (“nada é impossível”) talvez seja a mais proferida em âmbito desportivo nos momentos de maior adversidade, pois nenhuma vitória é previamente garantida, pelo que, para um atleta em menor </w:t>
      </w:r>
      <w:r w:rsidRPr="00D6378A">
        <w:rPr>
          <w:rFonts w:ascii="Times New Roman" w:hAnsi="Times New Roman" w:cs="Times New Roman"/>
          <w:sz w:val="28"/>
          <w:szCs w:val="28"/>
        </w:rPr>
        <w:lastRenderedPageBreak/>
        <w:t>performance ou uma equipa com resultados menos positivos, o impossível (pouca probabilidade de vencer) se torne possível (vitória). Ou seja, quando os prognósticos da lógica humana são contrariados por um resultado imprevisto.</w:t>
      </w:r>
    </w:p>
    <w:p w:rsidR="00D6378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Nesta mesma linha, esta passagem recorda-nos como a nossa vida não é feita apenas de materialidade, mas também de espiritualidade. E o desporto, enquanto atividade corpórea, não produz apenas efeitos físicos, mas também espirituais, e que podemos descrever em dois níveis.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>Por um lado, o desporto pode assumir um sentido espiritual na medida em que é uma experiência que partilha de inúmeros elementos comuns da vida espiritual, sendo por isso um exercício prático que predispõe para uma melhoria do próprio exercício espirit</w:t>
      </w:r>
      <w:r w:rsidR="00885EA3">
        <w:rPr>
          <w:rFonts w:ascii="Times New Roman" w:hAnsi="Times New Roman" w:cs="Times New Roman"/>
          <w:sz w:val="28"/>
          <w:szCs w:val="28"/>
        </w:rPr>
        <w:t>ual. E que elementos são esses?</w:t>
      </w:r>
      <w:r w:rsidRPr="00D6378A">
        <w:rPr>
          <w:rFonts w:ascii="Times New Roman" w:hAnsi="Times New Roman" w:cs="Times New Roman"/>
          <w:sz w:val="28"/>
          <w:szCs w:val="28"/>
        </w:rPr>
        <w:t xml:space="preserve"> As qualidades humanas genéricas que o desporto potencia, como a disciplina, o empenho, o entusiasmo e a perseverança. E as qualidades humanas excecionais que derivam do enfrentar determinados desafios exigentes que geram medo e ansiedade, desenvolvendo para tal as qualidades da concentração, observação,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auto-controlo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auto-consciência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, resiliência e confiança. Em verdade, nenhum cristão pode viver plenamente a sua fé se não assume para si estas mesmas qualidades. Disso nos fala Paulo, quando compara as restrições que os atletas fazem para uma disciplina corpórea, necessária para o bom resultado desportivo, tal como deve ser a vida cristã (1Cor 9,25a; 27a). Segundo a antropologia paulina, o corpo humano é manifestação do próprio corpo de Cristo (2Cor 4,10; 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Gl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6,17), bem como todos os corpos estão unidos a este mesmo corpo (1Cor 12,12).</w:t>
      </w:r>
    </w:p>
    <w:p w:rsidR="00D6378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Por outro lado, observamos o caminho inverso: como a espiritualidade pode exercer-se por meio do desporto. Contudo, importa reter aqui que espiritualidade não significa “crença religiosa”: ou seja, o desporto não produz um pensamento doutrinal sobre Deus, porém proporciona «uma consciência da sua presença». Como recorda Paulo, a oração não é um determinado momento da vida, mas a vida inteira deve ser pautada por esta permanente oração declinada em múltiplas formas (1Ts 5,17-19), pelo que também a experiência desportiva pode e deve ser um momento espiritual. Isto para dizer que a experiência desportiva se proporciona a uma experiência espiritual sobretudo quando o desportista se confronta com os seus desafios, os seus limites, as suas derrotas, gerando nele uma abertura para o âmbito transcendental. Um âmbito que, resumidamente, se pode descrever em dois modos, mediante a consciência da existência de um ser absoluto (Deus): a </w:t>
      </w:r>
      <w:r w:rsidRPr="00D6378A">
        <w:rPr>
          <w:rFonts w:ascii="Times New Roman" w:hAnsi="Times New Roman" w:cs="Times New Roman"/>
          <w:i/>
          <w:sz w:val="28"/>
          <w:szCs w:val="28"/>
        </w:rPr>
        <w:t>experiência da confiança</w:t>
      </w:r>
      <w:r w:rsidRPr="00D6378A">
        <w:rPr>
          <w:rFonts w:ascii="Times New Roman" w:hAnsi="Times New Roman" w:cs="Times New Roman"/>
          <w:sz w:val="28"/>
          <w:szCs w:val="28"/>
        </w:rPr>
        <w:t xml:space="preserve">, de um Deus que, além do nosso empenho humano, nos sustenta e reforça com a sua graça para a prova desportiva (como podemos ver nos inúmeros sinais e gestos religiosos que se fazem em diversas provas desportivas profissionais); e a </w:t>
      </w:r>
      <w:r w:rsidRPr="00D6378A">
        <w:rPr>
          <w:rFonts w:ascii="Times New Roman" w:hAnsi="Times New Roman" w:cs="Times New Roman"/>
          <w:i/>
          <w:sz w:val="28"/>
          <w:szCs w:val="28"/>
        </w:rPr>
        <w:t>experiência da consolação</w:t>
      </w:r>
      <w:r w:rsidRPr="00D6378A">
        <w:rPr>
          <w:rFonts w:ascii="Times New Roman" w:hAnsi="Times New Roman" w:cs="Times New Roman"/>
          <w:sz w:val="28"/>
          <w:szCs w:val="28"/>
        </w:rPr>
        <w:t>, de um Deus que nos conforta nos momentos de dificuldade desportiva. Ou como dirá Paulo: «De tudo sou capaz naquele que me dá força»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Fl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4,13).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Perante isto, é curioso notar como o Papa Francisco, na exortação apostólica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Gaudete</w:t>
      </w:r>
      <w:proofErr w:type="spellEnd"/>
      <w:r w:rsidRPr="00D637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et</w:t>
      </w:r>
      <w:proofErr w:type="spellEnd"/>
      <w:r w:rsidRPr="00D637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6378A">
        <w:rPr>
          <w:rFonts w:ascii="Times New Roman" w:hAnsi="Times New Roman" w:cs="Times New Roman"/>
          <w:i/>
          <w:sz w:val="28"/>
          <w:szCs w:val="28"/>
        </w:rPr>
        <w:t>exsultate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(2018), das cinco caraterísticas da santidade no mudo atual que elenca, três coincidem com as caraterísticas que advém da experiência desportiva: a paciência e mansidão, a ousadia e ardor, e a oração constante. </w:t>
      </w:r>
    </w:p>
    <w:p w:rsidR="00DF4D26" w:rsidRPr="00DF4D26" w:rsidRDefault="00D633CA" w:rsidP="00DF4D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78A">
        <w:rPr>
          <w:rFonts w:ascii="Times New Roman" w:hAnsi="Times New Roman" w:cs="Times New Roman"/>
          <w:sz w:val="28"/>
          <w:szCs w:val="28"/>
        </w:rPr>
        <w:t xml:space="preserve">Falar de um sentido espiritual do desporto não significa um prestar culto aos deuses mediante a prática desportiva (como na cultura helénica), nem procurar um certo </w:t>
      </w:r>
      <w:r w:rsidRPr="00D6378A">
        <w:rPr>
          <w:rFonts w:ascii="Times New Roman" w:hAnsi="Times New Roman" w:cs="Times New Roman"/>
          <w:sz w:val="28"/>
          <w:szCs w:val="28"/>
        </w:rPr>
        <w:lastRenderedPageBreak/>
        <w:t>favorecimento divino no resultado desportivo (o que levaria a uma posterior competição de orações por parte dos capelães desportivos), mas um intuir e sentir a presença do divino por meio do desporto. Por este motivo, poderíamos acrescentar ao sermão da montanha (</w:t>
      </w:r>
      <w:proofErr w:type="spellStart"/>
      <w:r w:rsidRPr="00D6378A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Pr="00D6378A">
        <w:rPr>
          <w:rFonts w:ascii="Times New Roman" w:hAnsi="Times New Roman" w:cs="Times New Roman"/>
          <w:sz w:val="28"/>
          <w:szCs w:val="28"/>
        </w:rPr>
        <w:t xml:space="preserve"> 5,3-11): </w:t>
      </w:r>
      <w:r w:rsidRPr="00D6378A">
        <w:rPr>
          <w:rFonts w:ascii="Times New Roman" w:hAnsi="Times New Roman" w:cs="Times New Roman"/>
          <w:i/>
          <w:sz w:val="28"/>
          <w:szCs w:val="28"/>
        </w:rPr>
        <w:t>bem-aventurados os que fazem desporto, porque deles também é o Reino do Céu.</w:t>
      </w:r>
      <w:r w:rsidR="00DF4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D26" w:rsidRPr="00D63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daqui </w:t>
      </w:r>
      <w:r w:rsidR="00DF4D26" w:rsidRPr="00D6378A">
        <w:rPr>
          <w:rFonts w:ascii="Times New Roman" w:hAnsi="Times New Roman" w:cs="Times New Roman"/>
          <w:sz w:val="28"/>
          <w:szCs w:val="28"/>
        </w:rPr>
        <w:t xml:space="preserve">um </w:t>
      </w:r>
      <w:r w:rsidR="00DF4D26">
        <w:rPr>
          <w:rFonts w:ascii="Times New Roman" w:hAnsi="Times New Roman" w:cs="Times New Roman"/>
          <w:sz w:val="28"/>
          <w:szCs w:val="28"/>
        </w:rPr>
        <w:t>quarto</w:t>
      </w:r>
      <w:r w:rsidR="00DF4D26" w:rsidRPr="00D6378A">
        <w:rPr>
          <w:rFonts w:ascii="Times New Roman" w:hAnsi="Times New Roman" w:cs="Times New Roman"/>
          <w:sz w:val="28"/>
          <w:szCs w:val="28"/>
        </w:rPr>
        <w:t xml:space="preserve"> princípio para um desporto pós-moderno: </w:t>
      </w:r>
      <w:r w:rsidR="00DF4D26" w:rsidRPr="00D6378A">
        <w:rPr>
          <w:rFonts w:ascii="Times New Roman" w:hAnsi="Times New Roman" w:cs="Times New Roman"/>
          <w:i/>
          <w:sz w:val="28"/>
          <w:szCs w:val="28"/>
        </w:rPr>
        <w:t xml:space="preserve">o desporto </w:t>
      </w:r>
      <w:r w:rsidR="00DF4D26">
        <w:rPr>
          <w:rFonts w:ascii="Times New Roman" w:hAnsi="Times New Roman" w:cs="Times New Roman"/>
          <w:i/>
          <w:sz w:val="28"/>
          <w:szCs w:val="28"/>
        </w:rPr>
        <w:t>empurra o humano para o infinito</w:t>
      </w:r>
      <w:r w:rsidR="00DF4D26" w:rsidRPr="00DF4D26">
        <w:rPr>
          <w:rFonts w:ascii="Times New Roman" w:hAnsi="Times New Roman" w:cs="Times New Roman"/>
          <w:i/>
          <w:sz w:val="28"/>
          <w:szCs w:val="28"/>
        </w:rPr>
        <w:t>, predispondo-o a um sentido espiritual.</w:t>
      </w:r>
    </w:p>
    <w:p w:rsidR="00B60BD7" w:rsidRPr="00F93EB5" w:rsidRDefault="00B60BD7" w:rsidP="00B60BD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verdade, tal como os santos, ninguém nasce campeão, mas torna-se campeão pelo treino permanente e intensivo. Com base nisto, diz-nos o Papa Francisco: «A cada um Deus deu um campo, um pedaço de terra no qual se joga a nossa vida: porém, sem treino, até o mais talentoso torna-se uma aberração. Treinar (…) é perguntar a Deus todos os dias: que coisa queres que eu faça, que coisa queres da minha vida? (…) (Devemo-nos) confrontar com Ele como se fosse um treinador. (…</w:t>
      </w:r>
      <w:proofErr w:type="gramStart"/>
      <w:r>
        <w:rPr>
          <w:rFonts w:ascii="Times New Roman" w:hAnsi="Times New Roman" w:cs="Times New Roman"/>
          <w:sz w:val="28"/>
          <w:szCs w:val="28"/>
        </w:rPr>
        <w:t>) 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treinador que está sempre pronto a levantar-nos».</w:t>
      </w:r>
    </w:p>
    <w:p w:rsidR="00D633CA" w:rsidRPr="00D6378A" w:rsidRDefault="00D633C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378A" w:rsidRPr="00D6378A" w:rsidRDefault="00D6378A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78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06A3B">
        <w:rPr>
          <w:rFonts w:ascii="Times New Roman" w:hAnsi="Times New Roman" w:cs="Times New Roman"/>
          <w:b/>
          <w:sz w:val="28"/>
          <w:szCs w:val="28"/>
        </w:rPr>
        <w:t>O desporto: de um exercício físico a uma arte</w:t>
      </w:r>
    </w:p>
    <w:p w:rsidR="001B3811" w:rsidRDefault="0036222A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terminar</w:t>
      </w:r>
      <w:r w:rsidR="00792B52">
        <w:rPr>
          <w:rFonts w:ascii="Times New Roman" w:hAnsi="Times New Roman" w:cs="Times New Roman"/>
          <w:sz w:val="28"/>
          <w:szCs w:val="28"/>
        </w:rPr>
        <w:t xml:space="preserve">, </w:t>
      </w:r>
      <w:r w:rsidR="005827B3">
        <w:rPr>
          <w:rFonts w:ascii="Times New Roman" w:hAnsi="Times New Roman" w:cs="Times New Roman"/>
          <w:sz w:val="28"/>
          <w:szCs w:val="28"/>
        </w:rPr>
        <w:t xml:space="preserve">a 29 de </w:t>
      </w:r>
      <w:r w:rsidR="005D2BD4">
        <w:rPr>
          <w:rFonts w:ascii="Times New Roman" w:hAnsi="Times New Roman" w:cs="Times New Roman"/>
          <w:sz w:val="28"/>
          <w:szCs w:val="28"/>
        </w:rPr>
        <w:t>dezembro</w:t>
      </w:r>
      <w:r w:rsidR="005827B3">
        <w:rPr>
          <w:rFonts w:ascii="Times New Roman" w:hAnsi="Times New Roman" w:cs="Times New Roman"/>
          <w:sz w:val="28"/>
          <w:szCs w:val="28"/>
        </w:rPr>
        <w:t xml:space="preserve"> de 2022, o mundo despedia-se de Edson Arantes do Nascimento (Pelé) aos 82 anos </w:t>
      </w:r>
      <w:r w:rsidR="005D6928">
        <w:rPr>
          <w:rFonts w:ascii="Times New Roman" w:hAnsi="Times New Roman" w:cs="Times New Roman"/>
          <w:sz w:val="28"/>
          <w:szCs w:val="28"/>
        </w:rPr>
        <w:t>d</w:t>
      </w:r>
      <w:r w:rsidR="005827B3">
        <w:rPr>
          <w:rFonts w:ascii="Times New Roman" w:hAnsi="Times New Roman" w:cs="Times New Roman"/>
          <w:sz w:val="28"/>
          <w:szCs w:val="28"/>
        </w:rPr>
        <w:t xml:space="preserve">e vida, vítima de um cancro. Das muitas mensagens de condolências, </w:t>
      </w:r>
      <w:proofErr w:type="spellStart"/>
      <w:r w:rsidR="005827B3">
        <w:rPr>
          <w:rFonts w:ascii="Times New Roman" w:hAnsi="Times New Roman" w:cs="Times New Roman"/>
          <w:sz w:val="28"/>
          <w:szCs w:val="28"/>
        </w:rPr>
        <w:t>Neymar</w:t>
      </w:r>
      <w:proofErr w:type="spellEnd"/>
      <w:r w:rsidR="005827B3">
        <w:rPr>
          <w:rFonts w:ascii="Times New Roman" w:hAnsi="Times New Roman" w:cs="Times New Roman"/>
          <w:sz w:val="28"/>
          <w:szCs w:val="28"/>
        </w:rPr>
        <w:t>, então jogador do PSG (França), escreveu nas suas redes sociais a seguinte frase: “Antes de Pelé</w:t>
      </w:r>
      <w:r w:rsidR="005D6928">
        <w:rPr>
          <w:rFonts w:ascii="Times New Roman" w:hAnsi="Times New Roman" w:cs="Times New Roman"/>
          <w:sz w:val="28"/>
          <w:szCs w:val="28"/>
        </w:rPr>
        <w:t>,</w:t>
      </w:r>
      <w:r w:rsidR="005827B3">
        <w:rPr>
          <w:rFonts w:ascii="Times New Roman" w:hAnsi="Times New Roman" w:cs="Times New Roman"/>
          <w:sz w:val="28"/>
          <w:szCs w:val="28"/>
        </w:rPr>
        <w:t xml:space="preserve"> o futebol era </w:t>
      </w:r>
      <w:r w:rsidR="005D2BD4">
        <w:rPr>
          <w:rFonts w:ascii="Times New Roman" w:hAnsi="Times New Roman" w:cs="Times New Roman"/>
          <w:sz w:val="28"/>
          <w:szCs w:val="28"/>
        </w:rPr>
        <w:t xml:space="preserve">apenas </w:t>
      </w:r>
      <w:r w:rsidR="005827B3">
        <w:rPr>
          <w:rFonts w:ascii="Times New Roman" w:hAnsi="Times New Roman" w:cs="Times New Roman"/>
          <w:sz w:val="28"/>
          <w:szCs w:val="28"/>
        </w:rPr>
        <w:t>um desporto. Depois de Pelé</w:t>
      </w:r>
      <w:r w:rsidR="003A195D">
        <w:rPr>
          <w:rFonts w:ascii="Times New Roman" w:hAnsi="Times New Roman" w:cs="Times New Roman"/>
          <w:sz w:val="28"/>
          <w:szCs w:val="28"/>
        </w:rPr>
        <w:t>,</w:t>
      </w:r>
      <w:r w:rsidR="005827B3">
        <w:rPr>
          <w:rFonts w:ascii="Times New Roman" w:hAnsi="Times New Roman" w:cs="Times New Roman"/>
          <w:sz w:val="28"/>
          <w:szCs w:val="28"/>
        </w:rPr>
        <w:t xml:space="preserve"> o futebol tornou-se uma arte”.</w:t>
      </w:r>
    </w:p>
    <w:p w:rsidR="0028372F" w:rsidRDefault="0028372F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Talvez seja este o horizonte para todos nós aqui presentes: </w:t>
      </w:r>
      <w:r w:rsidR="0079441E">
        <w:rPr>
          <w:rFonts w:ascii="Times New Roman" w:hAnsi="Times New Roman" w:cs="Times New Roman"/>
          <w:sz w:val="28"/>
          <w:szCs w:val="28"/>
        </w:rPr>
        <w:t>impulsionar o desporto para um etapa pós-moderna, transformando</w:t>
      </w:r>
      <w:r>
        <w:rPr>
          <w:rFonts w:ascii="Times New Roman" w:hAnsi="Times New Roman" w:cs="Times New Roman"/>
          <w:sz w:val="28"/>
          <w:szCs w:val="28"/>
        </w:rPr>
        <w:t xml:space="preserve"> o desporto numa arte, ou seja, em algo que</w:t>
      </w:r>
      <w:r w:rsidR="00A06A3B">
        <w:rPr>
          <w:rFonts w:ascii="Times New Roman" w:hAnsi="Times New Roman" w:cs="Times New Roman"/>
          <w:sz w:val="28"/>
          <w:szCs w:val="28"/>
        </w:rPr>
        <w:t xml:space="preserve"> seja mais que um simples exercício físico, sendo algo que</w:t>
      </w:r>
      <w:r>
        <w:rPr>
          <w:rFonts w:ascii="Times New Roman" w:hAnsi="Times New Roman" w:cs="Times New Roman"/>
          <w:sz w:val="28"/>
          <w:szCs w:val="28"/>
        </w:rPr>
        <w:t xml:space="preserve"> promova</w:t>
      </w:r>
      <w:r w:rsidR="00A06A3B">
        <w:rPr>
          <w:rFonts w:ascii="Times New Roman" w:hAnsi="Times New Roman" w:cs="Times New Roman"/>
          <w:sz w:val="28"/>
          <w:szCs w:val="28"/>
        </w:rPr>
        <w:t xml:space="preserve"> a vida humana e</w:t>
      </w:r>
      <w:r>
        <w:rPr>
          <w:rFonts w:ascii="Times New Roman" w:hAnsi="Times New Roman" w:cs="Times New Roman"/>
          <w:sz w:val="28"/>
          <w:szCs w:val="28"/>
        </w:rPr>
        <w:t xml:space="preserve"> que </w:t>
      </w:r>
      <w:r w:rsidR="00A06A3B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expanda </w:t>
      </w:r>
      <w:r w:rsidR="00A06A3B">
        <w:rPr>
          <w:rFonts w:ascii="Times New Roman" w:hAnsi="Times New Roman" w:cs="Times New Roman"/>
          <w:sz w:val="28"/>
          <w:szCs w:val="28"/>
        </w:rPr>
        <w:t>para o infinito.</w:t>
      </w:r>
    </w:p>
    <w:p w:rsidR="00A06A3B" w:rsidRDefault="00A06A3B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06A3B" w:rsidRDefault="00A06A3B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27B3" w:rsidRDefault="005827B3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27B3" w:rsidRDefault="005827B3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27B3" w:rsidRDefault="005827B3" w:rsidP="001B3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173E" w:rsidRPr="00D6378A" w:rsidRDefault="00C3173E" w:rsidP="00D637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3173E" w:rsidRPr="00D6378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F1" w:rsidRDefault="002D55F1" w:rsidP="00BA5B50">
      <w:pPr>
        <w:spacing w:after="0" w:line="240" w:lineRule="auto"/>
      </w:pPr>
      <w:r>
        <w:separator/>
      </w:r>
    </w:p>
  </w:endnote>
  <w:endnote w:type="continuationSeparator" w:id="0">
    <w:p w:rsidR="002D55F1" w:rsidRDefault="002D55F1" w:rsidP="00B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61835"/>
      <w:docPartObj>
        <w:docPartGallery w:val="Page Numbers (Bottom of Page)"/>
        <w:docPartUnique/>
      </w:docPartObj>
    </w:sdtPr>
    <w:sdtEndPr/>
    <w:sdtContent>
      <w:p w:rsidR="00630B44" w:rsidRDefault="00630B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BAE" w:rsidRPr="00A80BAE">
          <w:rPr>
            <w:noProof/>
            <w:lang w:val="it-IT"/>
          </w:rPr>
          <w:t>9</w:t>
        </w:r>
        <w:r>
          <w:fldChar w:fldCharType="end"/>
        </w:r>
      </w:p>
    </w:sdtContent>
  </w:sdt>
  <w:p w:rsidR="00630B44" w:rsidRDefault="00630B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F1" w:rsidRDefault="002D55F1" w:rsidP="00BA5B50">
      <w:pPr>
        <w:spacing w:after="0" w:line="240" w:lineRule="auto"/>
      </w:pPr>
      <w:r>
        <w:separator/>
      </w:r>
    </w:p>
  </w:footnote>
  <w:footnote w:type="continuationSeparator" w:id="0">
    <w:p w:rsidR="002D55F1" w:rsidRDefault="002D55F1" w:rsidP="00BA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50"/>
    <w:rsid w:val="0002510A"/>
    <w:rsid w:val="000C024C"/>
    <w:rsid w:val="00123791"/>
    <w:rsid w:val="001B3811"/>
    <w:rsid w:val="001F7C9A"/>
    <w:rsid w:val="002037CA"/>
    <w:rsid w:val="00244F73"/>
    <w:rsid w:val="0028372F"/>
    <w:rsid w:val="002B2F65"/>
    <w:rsid w:val="002D55F1"/>
    <w:rsid w:val="002F7D34"/>
    <w:rsid w:val="00346E14"/>
    <w:rsid w:val="00350455"/>
    <w:rsid w:val="0036222A"/>
    <w:rsid w:val="003A195D"/>
    <w:rsid w:val="0044130D"/>
    <w:rsid w:val="004D5DC8"/>
    <w:rsid w:val="004E2EE7"/>
    <w:rsid w:val="00500592"/>
    <w:rsid w:val="00572C49"/>
    <w:rsid w:val="005827B3"/>
    <w:rsid w:val="00594BD3"/>
    <w:rsid w:val="005D2BD4"/>
    <w:rsid w:val="005D6928"/>
    <w:rsid w:val="005E569F"/>
    <w:rsid w:val="00630B44"/>
    <w:rsid w:val="0063234E"/>
    <w:rsid w:val="006B4950"/>
    <w:rsid w:val="00710FCA"/>
    <w:rsid w:val="0078417B"/>
    <w:rsid w:val="00792B52"/>
    <w:rsid w:val="0079441E"/>
    <w:rsid w:val="007F7F42"/>
    <w:rsid w:val="00840286"/>
    <w:rsid w:val="00885EA3"/>
    <w:rsid w:val="008D04E7"/>
    <w:rsid w:val="008D0D88"/>
    <w:rsid w:val="008F3BC3"/>
    <w:rsid w:val="00917614"/>
    <w:rsid w:val="0094095F"/>
    <w:rsid w:val="009C0057"/>
    <w:rsid w:val="009C5EA9"/>
    <w:rsid w:val="009E7D7C"/>
    <w:rsid w:val="00A06A3B"/>
    <w:rsid w:val="00A80BAE"/>
    <w:rsid w:val="00A9234A"/>
    <w:rsid w:val="00AF2779"/>
    <w:rsid w:val="00B05AE6"/>
    <w:rsid w:val="00B60BD7"/>
    <w:rsid w:val="00BA5B50"/>
    <w:rsid w:val="00BA6C24"/>
    <w:rsid w:val="00BE7B0B"/>
    <w:rsid w:val="00C02512"/>
    <w:rsid w:val="00C3173E"/>
    <w:rsid w:val="00C61C56"/>
    <w:rsid w:val="00CA7FA4"/>
    <w:rsid w:val="00CB0390"/>
    <w:rsid w:val="00CD5512"/>
    <w:rsid w:val="00CF7FBB"/>
    <w:rsid w:val="00D1664A"/>
    <w:rsid w:val="00D21D3A"/>
    <w:rsid w:val="00D633CA"/>
    <w:rsid w:val="00D6378A"/>
    <w:rsid w:val="00DF4D26"/>
    <w:rsid w:val="00EE42DD"/>
    <w:rsid w:val="00F6131C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B331"/>
  <w15:chartTrackingRefBased/>
  <w15:docId w15:val="{1664D597-BC09-4765-B246-CDDF147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B5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A5B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A5B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A5B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3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44"/>
  </w:style>
  <w:style w:type="paragraph" w:styleId="Pidipagina">
    <w:name w:val="footer"/>
    <w:basedOn w:val="Normale"/>
    <w:link w:val="PidipaginaCarattere"/>
    <w:uiPriority w:val="99"/>
    <w:unhideWhenUsed/>
    <w:rsid w:val="00630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B44"/>
  </w:style>
  <w:style w:type="character" w:customStyle="1" w:styleId="t10">
    <w:name w:val="t10"/>
    <w:basedOn w:val="Carpredefinitoparagrafo"/>
    <w:rsid w:val="00D633CA"/>
  </w:style>
  <w:style w:type="character" w:customStyle="1" w:styleId="A2">
    <w:name w:val="A2"/>
    <w:uiPriority w:val="99"/>
    <w:rsid w:val="00D633CA"/>
    <w:rPr>
      <w:rFonts w:cs="Garamond"/>
      <w:color w:val="000000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D633C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4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Collegamentoipertestuale">
    <w:name w:val="Hyperlink"/>
    <w:basedOn w:val="Carpredefinitoparagrafo"/>
    <w:uiPriority w:val="99"/>
    <w:semiHidden/>
    <w:unhideWhenUsed/>
    <w:rsid w:val="00840286"/>
    <w:rPr>
      <w:color w:val="0000FF"/>
      <w:u w:val="single"/>
    </w:rPr>
  </w:style>
  <w:style w:type="character" w:customStyle="1" w:styleId="color-text">
    <w:name w:val="color-text"/>
    <w:basedOn w:val="Carpredefinitoparagrafo"/>
    <w:rsid w:val="00840286"/>
  </w:style>
  <w:style w:type="character" w:customStyle="1" w:styleId="title-1-color">
    <w:name w:val="title-1-color"/>
    <w:basedOn w:val="Carpredefinitoparagrafo"/>
    <w:rsid w:val="0084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780C-BA96-4B6E-A7B8-65EC8ABE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4209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Fraga Cardoso</dc:creator>
  <cp:keywords/>
  <dc:description/>
  <cp:lastModifiedBy>Jose Miguel Fraga Cardoso</cp:lastModifiedBy>
  <cp:revision>27</cp:revision>
  <dcterms:created xsi:type="dcterms:W3CDTF">2023-09-11T07:29:00Z</dcterms:created>
  <dcterms:modified xsi:type="dcterms:W3CDTF">2023-10-10T15:54:00Z</dcterms:modified>
</cp:coreProperties>
</file>