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403A" w14:textId="77777777" w:rsidR="006A2A47" w:rsidRDefault="006A2A47" w:rsidP="006A2A47">
      <w:pPr>
        <w:pStyle w:val="Sansinterligne"/>
        <w:jc w:val="center"/>
        <w:rPr>
          <w:rFonts w:ascii="Tahoma" w:hAnsi="Tahoma" w:cs="Tahoma"/>
          <w:b/>
          <w:bCs/>
        </w:rPr>
      </w:pPr>
      <w:r w:rsidRPr="006A2A47">
        <w:rPr>
          <w:rFonts w:ascii="Tahoma" w:hAnsi="Tahoma" w:cs="Tahoma"/>
          <w:b/>
          <w:bCs/>
        </w:rPr>
        <w:t>Le Palais des Sports de Bondy troque les sifflets</w:t>
      </w:r>
    </w:p>
    <w:p w14:paraId="64B77098" w14:textId="2D66F70E" w:rsidR="006A2A47" w:rsidRPr="006A2A47" w:rsidRDefault="006A2A47" w:rsidP="006A2A47">
      <w:pPr>
        <w:pStyle w:val="Sansinterligne"/>
        <w:jc w:val="center"/>
        <w:rPr>
          <w:rFonts w:ascii="Tahoma" w:hAnsi="Tahoma" w:cs="Tahoma"/>
          <w:b/>
          <w:bCs/>
        </w:rPr>
      </w:pPr>
      <w:r w:rsidRPr="006A2A47">
        <w:rPr>
          <w:rFonts w:ascii="Tahoma" w:hAnsi="Tahoma" w:cs="Tahoma"/>
          <w:b/>
          <w:bCs/>
        </w:rPr>
        <w:t xml:space="preserve">pour les chants de la Vigile </w:t>
      </w:r>
      <w:r>
        <w:rPr>
          <w:rFonts w:ascii="Tahoma" w:hAnsi="Tahoma" w:cs="Tahoma"/>
          <w:b/>
          <w:bCs/>
        </w:rPr>
        <w:t>P</w:t>
      </w:r>
      <w:r w:rsidRPr="006A2A47">
        <w:rPr>
          <w:rFonts w:ascii="Tahoma" w:hAnsi="Tahoma" w:cs="Tahoma"/>
          <w:b/>
          <w:bCs/>
        </w:rPr>
        <w:t>ascale</w:t>
      </w:r>
    </w:p>
    <w:p w14:paraId="75D491D1" w14:textId="77777777" w:rsidR="006A2A47" w:rsidRDefault="006A2A47" w:rsidP="006A2A47">
      <w:pPr>
        <w:pStyle w:val="Sansinterligne"/>
        <w:jc w:val="both"/>
        <w:rPr>
          <w:rFonts w:ascii="Tahoma" w:hAnsi="Tahoma" w:cs="Tahoma"/>
        </w:rPr>
      </w:pPr>
    </w:p>
    <w:p w14:paraId="30E87FB3" w14:textId="77777777" w:rsidR="006A2A47" w:rsidRDefault="006A2A47" w:rsidP="006A2A47">
      <w:pPr>
        <w:pStyle w:val="Sansinterligne"/>
        <w:jc w:val="both"/>
        <w:rPr>
          <w:rFonts w:ascii="Tahoma" w:hAnsi="Tahoma" w:cs="Tahoma"/>
        </w:rPr>
      </w:pPr>
    </w:p>
    <w:p w14:paraId="3BC510E5" w14:textId="519D35F1" w:rsidR="006A2A47" w:rsidRPr="006A2A47" w:rsidRDefault="006A2A47" w:rsidP="006A2A47">
      <w:pPr>
        <w:pStyle w:val="Sansinterligne"/>
        <w:jc w:val="both"/>
        <w:rPr>
          <w:rFonts w:ascii="Tahoma" w:hAnsi="Tahoma" w:cs="Tahoma"/>
        </w:rPr>
      </w:pPr>
      <w:r w:rsidRPr="006A2A47">
        <w:rPr>
          <w:rFonts w:ascii="Tahoma" w:hAnsi="Tahoma" w:cs="Tahoma"/>
        </w:rPr>
        <w:t>Hortense Leger - 03/04/26</w:t>
      </w:r>
      <w:r>
        <w:rPr>
          <w:rFonts w:ascii="Tahoma" w:hAnsi="Tahoma" w:cs="Tahoma"/>
        </w:rPr>
        <w:t xml:space="preserve"> - Aleteia</w:t>
      </w:r>
    </w:p>
    <w:p w14:paraId="7410189B" w14:textId="77777777" w:rsidR="006A2A47" w:rsidRDefault="006A2A47" w:rsidP="006A2A47">
      <w:pPr>
        <w:pStyle w:val="Sansinterligne"/>
        <w:jc w:val="both"/>
        <w:rPr>
          <w:rFonts w:ascii="Tahoma" w:hAnsi="Tahoma" w:cs="Tahoma"/>
        </w:rPr>
      </w:pPr>
    </w:p>
    <w:p w14:paraId="3E216CBA" w14:textId="77777777" w:rsidR="006A2A47" w:rsidRDefault="006A2A47" w:rsidP="006A2A47">
      <w:pPr>
        <w:pStyle w:val="Sansinterligne"/>
        <w:jc w:val="both"/>
        <w:rPr>
          <w:rFonts w:ascii="Tahoma" w:hAnsi="Tahoma" w:cs="Tahoma"/>
        </w:rPr>
      </w:pPr>
    </w:p>
    <w:p w14:paraId="409AC585" w14:textId="288CD704" w:rsidR="006A2A47" w:rsidRPr="006A2A47" w:rsidRDefault="006A2A47" w:rsidP="006A2A47">
      <w:pPr>
        <w:pStyle w:val="Sansinterligne"/>
        <w:jc w:val="both"/>
        <w:rPr>
          <w:rFonts w:ascii="Tahoma" w:hAnsi="Tahoma" w:cs="Tahoma"/>
        </w:rPr>
      </w:pPr>
      <w:r w:rsidRPr="006A2A47">
        <w:rPr>
          <w:rFonts w:ascii="Tahoma" w:hAnsi="Tahoma" w:cs="Tahoma"/>
        </w:rPr>
        <w:t>Faute d’église assez grande, la Vigile pascale de Bondy, en Seine-Saint-Denis, sera célébrée ce samedi 4 avril au Palais des Sports de la ville. Un événement exceptionnel qui témoigne d’un dynamisme missionnaire et d’un afflux inédit de catéchumènes dans ce département d'Île-de-France, où la foi se vit aussi au grand jour.</w:t>
      </w:r>
    </w:p>
    <w:p w14:paraId="0C9866F2" w14:textId="77777777" w:rsidR="006A2A47" w:rsidRPr="006A2A47" w:rsidRDefault="006A2A47" w:rsidP="006A2A47">
      <w:pPr>
        <w:pStyle w:val="Sansinterligne"/>
        <w:jc w:val="both"/>
        <w:rPr>
          <w:rFonts w:ascii="Tahoma" w:hAnsi="Tahoma" w:cs="Tahoma"/>
        </w:rPr>
      </w:pPr>
    </w:p>
    <w:p w14:paraId="4DB20D68" w14:textId="77777777" w:rsidR="006A2A47" w:rsidRPr="006A2A47" w:rsidRDefault="006A2A47" w:rsidP="006A2A47">
      <w:pPr>
        <w:pStyle w:val="Sansinterligne"/>
        <w:jc w:val="both"/>
        <w:rPr>
          <w:rFonts w:ascii="Tahoma" w:hAnsi="Tahoma" w:cs="Tahoma"/>
        </w:rPr>
      </w:pPr>
      <w:r w:rsidRPr="006A2A47">
        <w:rPr>
          <w:rFonts w:ascii="Tahoma" w:hAnsi="Tahoma" w:cs="Tahoma"/>
        </w:rPr>
        <w:t>À Bondy, la nuit de Pâques ne ressemblera à aucune autre. Cette année, ce n’est pas dans une église mais au Palais des Sports de la ville que plus d’un millier de fidèles se rassembleront pour célébrer la Vigile pascale, ce samedi 4 avril à 21h. Une nécessité logistique devenue, au fil du temps, un véritable signe missionnaire. "Nous n’avons tout simplement pas d’église assez grande pour accueillir tout le monde", explique à Aleteia le père Nathanaël Garric, prêtre organisateur de l'événement. L’an dernier déjà, certains fidèles avaient dû rebrousser chemin, faute de place. "En cumulé, nous étions près de 1.200. Cette année encore, l’affluence est importante."</w:t>
      </w:r>
    </w:p>
    <w:p w14:paraId="1AAB6103" w14:textId="77777777" w:rsidR="006A2A47" w:rsidRDefault="006A2A47" w:rsidP="006A2A47">
      <w:pPr>
        <w:pStyle w:val="Sansinterligne"/>
        <w:jc w:val="both"/>
        <w:rPr>
          <w:rFonts w:ascii="Tahoma" w:hAnsi="Tahoma" w:cs="Tahoma"/>
        </w:rPr>
      </w:pPr>
    </w:p>
    <w:p w14:paraId="42B9312A" w14:textId="4D5D985F" w:rsidR="006A2A47" w:rsidRPr="006A2A47" w:rsidRDefault="006A2A47" w:rsidP="006A2A47">
      <w:pPr>
        <w:pStyle w:val="Sansinterligne"/>
        <w:jc w:val="both"/>
        <w:rPr>
          <w:rFonts w:ascii="Tahoma" w:hAnsi="Tahoma" w:cs="Tahoma"/>
        </w:rPr>
      </w:pPr>
      <w:r w:rsidRPr="006A2A47">
        <w:rPr>
          <w:rFonts w:ascii="Tahoma" w:hAnsi="Tahoma" w:cs="Tahoma"/>
        </w:rPr>
        <w:t>Une foi qui déborde des murs</w:t>
      </w:r>
    </w:p>
    <w:p w14:paraId="559FDEB0" w14:textId="77777777" w:rsidR="006A2A47" w:rsidRPr="006A2A47" w:rsidRDefault="006A2A47" w:rsidP="006A2A47">
      <w:pPr>
        <w:pStyle w:val="Sansinterligne"/>
        <w:jc w:val="both"/>
        <w:rPr>
          <w:rFonts w:ascii="Tahoma" w:hAnsi="Tahoma" w:cs="Tahoma"/>
        </w:rPr>
      </w:pPr>
    </w:p>
    <w:p w14:paraId="712EFC3F" w14:textId="77777777" w:rsidR="006A2A47" w:rsidRPr="006A2A47" w:rsidRDefault="006A2A47" w:rsidP="006A2A47">
      <w:pPr>
        <w:pStyle w:val="Sansinterligne"/>
        <w:jc w:val="both"/>
        <w:rPr>
          <w:rFonts w:ascii="Tahoma" w:hAnsi="Tahoma" w:cs="Tahoma"/>
        </w:rPr>
      </w:pPr>
      <w:r w:rsidRPr="006A2A47">
        <w:rPr>
          <w:rFonts w:ascii="Tahoma" w:hAnsi="Tahoma" w:cs="Tahoma"/>
        </w:rPr>
        <w:t>Dans cette unité pastorale de cinq clochers, la croissance est frappante : vingt-six adultes et adolescents seront baptisés ce samedi soir dans le stade. Le diocèse de Seine-Saint-Denis est quant à lui passé de 330 à 450 catéchumènes en un an. Une dynamique qui pousse l’Église à sortir de ses murs. "Cela dit quelque chose de la foi ici", poursuit le prêtre. "Elle fait partie de l’espace public. On en parle facilement." Il raconte cette scène anodine dans un magasin de bricolage, où une paroissienne, croisée par hasard, décide finalement de venir à la Vigile après quelques mots échangés. "Je n’ai jamais vécu cela ailleurs." Le choix du Palais des Sports n’est donc pas seulement pratique : il devient aussi un lieu d’annonce. "Nous avons encouragé chacun à inviter autour de lui. On espère qu’il y aura aussi des personnes qui ne connaissent pas l’Église. Il y a un véritable élan missionnaire."</w:t>
      </w:r>
    </w:p>
    <w:p w14:paraId="15F0AE5B" w14:textId="77777777" w:rsidR="006A2A47" w:rsidRDefault="006A2A47" w:rsidP="006A2A47">
      <w:pPr>
        <w:pStyle w:val="Sansinterligne"/>
        <w:jc w:val="both"/>
        <w:rPr>
          <w:rFonts w:ascii="Tahoma" w:hAnsi="Tahoma" w:cs="Tahoma"/>
        </w:rPr>
      </w:pPr>
    </w:p>
    <w:p w14:paraId="1B4E952A" w14:textId="3760C19E" w:rsidR="006A2A47" w:rsidRPr="006A2A47" w:rsidRDefault="006A2A47" w:rsidP="006A2A47">
      <w:pPr>
        <w:pStyle w:val="Sansinterligne"/>
        <w:jc w:val="both"/>
        <w:rPr>
          <w:rFonts w:ascii="Tahoma" w:hAnsi="Tahoma" w:cs="Tahoma"/>
        </w:rPr>
      </w:pPr>
      <w:r w:rsidRPr="006A2A47">
        <w:rPr>
          <w:rFonts w:ascii="Tahoma" w:hAnsi="Tahoma" w:cs="Tahoma"/>
        </w:rPr>
        <w:t>Arthur, 20 ans, en route vers le baptême</w:t>
      </w:r>
    </w:p>
    <w:p w14:paraId="30BD3517" w14:textId="77777777" w:rsidR="006A2A47" w:rsidRPr="006A2A47" w:rsidRDefault="006A2A47" w:rsidP="006A2A47">
      <w:pPr>
        <w:pStyle w:val="Sansinterligne"/>
        <w:jc w:val="both"/>
        <w:rPr>
          <w:rFonts w:ascii="Tahoma" w:hAnsi="Tahoma" w:cs="Tahoma"/>
        </w:rPr>
      </w:pPr>
    </w:p>
    <w:p w14:paraId="65AA7C1C" w14:textId="77777777" w:rsidR="006A2A47" w:rsidRPr="006A2A47" w:rsidRDefault="006A2A47" w:rsidP="006A2A47">
      <w:pPr>
        <w:pStyle w:val="Sansinterligne"/>
        <w:jc w:val="both"/>
        <w:rPr>
          <w:rFonts w:ascii="Tahoma" w:hAnsi="Tahoma" w:cs="Tahoma"/>
        </w:rPr>
      </w:pPr>
      <w:r w:rsidRPr="006A2A47">
        <w:rPr>
          <w:rFonts w:ascii="Tahoma" w:hAnsi="Tahoma" w:cs="Tahoma"/>
        </w:rPr>
        <w:t>Parmi les catéchumènes, Arthur, 20 ans, étudiant en histoire, s’apprête à vivre un moment qu’il attend "avec impatience". Issu d’une famille de culture catholique mais non pratiquante, son cheminement a commencé de manière inattendue, après avoir regardé une émission sur la hausse des baptêmes d’adultes. "Cela m’a donné envie de devenir vraiment chrétien", confie-t-il. Commence alors une quête intense : lecture du Nouveau Testament, découverte d’autres religions, interrogations profondes. "J’étais seul dans ma foi, un peu perdu." Jusqu’à cette rencontre décisive avec un prêtre, sur un marché, en décembre 2024. "J’ai compris que Dieu répondait à mes prières." Quelques semaines plus tard, il entre en catéchuménat et assiste à sa première messe.</w:t>
      </w:r>
    </w:p>
    <w:p w14:paraId="4760E263" w14:textId="77777777" w:rsidR="006A2A47" w:rsidRPr="006A2A47" w:rsidRDefault="006A2A47" w:rsidP="006A2A47">
      <w:pPr>
        <w:pStyle w:val="Sansinterligne"/>
        <w:jc w:val="both"/>
        <w:rPr>
          <w:rFonts w:ascii="Tahoma" w:hAnsi="Tahoma" w:cs="Tahoma"/>
        </w:rPr>
      </w:pPr>
    </w:p>
    <w:p w14:paraId="6AD9CD9F" w14:textId="77777777" w:rsidR="006A2A47" w:rsidRPr="006A2A47" w:rsidRDefault="006A2A47" w:rsidP="006A2A47">
      <w:pPr>
        <w:pStyle w:val="Sansinterligne"/>
        <w:jc w:val="both"/>
        <w:rPr>
          <w:rFonts w:ascii="Tahoma" w:hAnsi="Tahoma" w:cs="Tahoma"/>
        </w:rPr>
      </w:pPr>
      <w:r w:rsidRPr="006A2A47">
        <w:rPr>
          <w:rFonts w:ascii="Tahoma" w:hAnsi="Tahoma" w:cs="Tahoma"/>
        </w:rPr>
        <w:t>Aujourd’hui, il se prépare activement à son baptême. "Je fais tout pour être prêt. Je lis la Bible." La célébration au Palais des sports lui tient particulièrement à cœur : "Je me sens chanceux. Il y aura beaucoup de monde, je serai entouré de plusieurs amis, ce sera fort." Il se réjouit aussi du baptême par immersion : "Être plongé dans l’eau, cela représente vraiment la renaissance."</w:t>
      </w:r>
    </w:p>
    <w:p w14:paraId="38D08250" w14:textId="77777777" w:rsidR="006A2A47" w:rsidRDefault="006A2A47" w:rsidP="006A2A47">
      <w:pPr>
        <w:pStyle w:val="Sansinterligne"/>
        <w:jc w:val="both"/>
        <w:rPr>
          <w:rFonts w:ascii="Tahoma" w:hAnsi="Tahoma" w:cs="Tahoma"/>
        </w:rPr>
      </w:pPr>
    </w:p>
    <w:p w14:paraId="40B24EEA" w14:textId="3BB5642A" w:rsidR="006A2A47" w:rsidRPr="006A2A47" w:rsidRDefault="006A2A47" w:rsidP="006A2A47">
      <w:pPr>
        <w:pStyle w:val="Sansinterligne"/>
        <w:jc w:val="both"/>
        <w:rPr>
          <w:rFonts w:ascii="Tahoma" w:hAnsi="Tahoma" w:cs="Tahoma"/>
        </w:rPr>
      </w:pPr>
      <w:r w:rsidRPr="006A2A47">
        <w:rPr>
          <w:rFonts w:ascii="Tahoma" w:hAnsi="Tahoma" w:cs="Tahoma"/>
        </w:rPr>
        <w:t>Une organisation hors norme</w:t>
      </w:r>
    </w:p>
    <w:p w14:paraId="138A2E1E" w14:textId="77777777" w:rsidR="006A2A47" w:rsidRPr="006A2A47" w:rsidRDefault="006A2A47" w:rsidP="006A2A47">
      <w:pPr>
        <w:pStyle w:val="Sansinterligne"/>
        <w:jc w:val="both"/>
        <w:rPr>
          <w:rFonts w:ascii="Tahoma" w:hAnsi="Tahoma" w:cs="Tahoma"/>
        </w:rPr>
      </w:pPr>
    </w:p>
    <w:p w14:paraId="3717F6D6" w14:textId="77777777" w:rsidR="006A2A47" w:rsidRPr="006A2A47" w:rsidRDefault="006A2A47" w:rsidP="006A2A47">
      <w:pPr>
        <w:pStyle w:val="Sansinterligne"/>
        <w:jc w:val="both"/>
        <w:rPr>
          <w:rFonts w:ascii="Tahoma" w:hAnsi="Tahoma" w:cs="Tahoma"/>
        </w:rPr>
      </w:pPr>
      <w:r w:rsidRPr="006A2A47">
        <w:rPr>
          <w:rFonts w:ascii="Tahoma" w:hAnsi="Tahoma" w:cs="Tahoma"/>
        </w:rPr>
        <w:t xml:space="preserve">Transformer un Palais des Sports en lieu de prière demande une logistique impressionnante. Près d’une centaine de bénévoles sont mobilisés. Éclairage, sécurité, accueil, décoration : la mairie et la </w:t>
      </w:r>
      <w:r w:rsidRPr="006A2A47">
        <w:rPr>
          <w:rFonts w:ascii="Tahoma" w:hAnsi="Tahoma" w:cs="Tahoma"/>
        </w:rPr>
        <w:lastRenderedPageBreak/>
        <w:t>paroisse coopèrent harmonieusement pour faire de ce lieu un espace liturgique. "Une paroissienne scénographe va entièrement transformer le stade. Une chorale mêlant classique et gospel va aussi nous porter dans la prière", confie le père Garric. Diacre permanent de la paroisse Saint-Pierre de Bondy, Paulo coordonne la sécurité de l’événement et le lectorat. "C’est un moment de réjouissance immense. On voit des personnes qui retrouvent la joie de vivre en suivant le Christ." Lui-même dit comprendre profondément ce qu’ils vivent : "J’ai reçu le don de la foi à 27 ans, donc je connais ce changement radical."</w:t>
      </w:r>
    </w:p>
    <w:p w14:paraId="2D654397" w14:textId="77777777" w:rsidR="006A2A47" w:rsidRPr="006A2A47" w:rsidRDefault="006A2A47" w:rsidP="006A2A47">
      <w:pPr>
        <w:pStyle w:val="Sansinterligne"/>
        <w:jc w:val="both"/>
        <w:rPr>
          <w:rFonts w:ascii="Tahoma" w:hAnsi="Tahoma" w:cs="Tahoma"/>
        </w:rPr>
      </w:pPr>
    </w:p>
    <w:p w14:paraId="20DEB526" w14:textId="77777777" w:rsidR="006A2A47" w:rsidRPr="006A2A47" w:rsidRDefault="006A2A47" w:rsidP="006A2A47">
      <w:pPr>
        <w:pStyle w:val="Sansinterligne"/>
        <w:jc w:val="both"/>
        <w:rPr>
          <w:rFonts w:ascii="Tahoma" w:hAnsi="Tahoma" w:cs="Tahoma"/>
        </w:rPr>
      </w:pPr>
      <w:r w:rsidRPr="006A2A47">
        <w:rPr>
          <w:rFonts w:ascii="Tahoma" w:hAnsi="Tahoma" w:cs="Tahoma"/>
        </w:rPr>
        <w:t>Côté décoration, Anita orchestre une équipe de cinq personnes. "L’idée est que chaque paroisse apporte sa touche." Passionnée de création, elle veut faire de cet événement un moment à la fois beau et fédérateur. "L’Église est très vivante ici, notamment grâce à sa dimension multiculturelle. Cela crée une véritable explosion de joie." Dans la pénombre du Palais, mille lumignons électriques illumineront l’assemblée. Un baptistère central permettra aux fidèles d’entourer les nouveaux baptisés à 380 degrés. Une grande croix dominera l’espace. "Nous voulons transformer ce lieu pour qu’il devienne un véritable espace de prière", explique le père Garric.</w:t>
      </w:r>
    </w:p>
    <w:p w14:paraId="1AD83C9D" w14:textId="77777777" w:rsidR="006A2A47" w:rsidRPr="006A2A47" w:rsidRDefault="006A2A47" w:rsidP="006A2A47">
      <w:pPr>
        <w:pStyle w:val="Sansinterligne"/>
        <w:jc w:val="both"/>
        <w:rPr>
          <w:rFonts w:ascii="Tahoma" w:hAnsi="Tahoma" w:cs="Tahoma"/>
        </w:rPr>
      </w:pPr>
      <w:r w:rsidRPr="006A2A47">
        <w:rPr>
          <w:rFonts w:ascii="Tahoma" w:hAnsi="Tahoma" w:cs="Tahoma"/>
        </w:rPr>
        <w:t>La Vigile pascale, une nuit pour témoigner</w:t>
      </w:r>
    </w:p>
    <w:p w14:paraId="749A0349" w14:textId="77777777" w:rsidR="006A2A47" w:rsidRPr="006A2A47" w:rsidRDefault="006A2A47" w:rsidP="006A2A47">
      <w:pPr>
        <w:pStyle w:val="Sansinterligne"/>
        <w:jc w:val="both"/>
        <w:rPr>
          <w:rFonts w:ascii="Tahoma" w:hAnsi="Tahoma" w:cs="Tahoma"/>
        </w:rPr>
      </w:pPr>
    </w:p>
    <w:p w14:paraId="0884E73C" w14:textId="537D06D2" w:rsidR="000575D1" w:rsidRPr="006A2A47" w:rsidRDefault="006A2A47" w:rsidP="006A2A47">
      <w:pPr>
        <w:pStyle w:val="Sansinterligne"/>
        <w:jc w:val="both"/>
        <w:rPr>
          <w:rFonts w:ascii="Tahoma" w:hAnsi="Tahoma" w:cs="Tahoma"/>
        </w:rPr>
      </w:pPr>
      <w:r w:rsidRPr="006A2A47">
        <w:rPr>
          <w:rFonts w:ascii="Tahoma" w:hAnsi="Tahoma" w:cs="Tahoma"/>
        </w:rPr>
        <w:t>Au-delà de l’aspect spectaculaire, cette Vigile pascale dit quelque chose de plus profond : une foi vivante, incarnée, partagée. "Ce sont des conversions profondes, pas superficielles", insiste Paulo. "On voit des larmes de joie sincères." À Bondy, les nombreux baptêmes et la ferveur des fidèles disent bien quelque chose de l’élan missionnaire qui ne cesse de grandir en France. Là-bas, la nuit de Pâques ne sera pas seulement une célébration, mais le signe d’une Église qui grandit, déborde, et invite largement. Une Église qui, même dans un Palais des Sports, continue d’annoncer la lumière.</w:t>
      </w:r>
    </w:p>
    <w:sectPr w:rsidR="000575D1" w:rsidRPr="006A2A47" w:rsidSect="006A2A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E2"/>
    <w:rsid w:val="000575D1"/>
    <w:rsid w:val="002462F4"/>
    <w:rsid w:val="005E65FA"/>
    <w:rsid w:val="006A2A47"/>
    <w:rsid w:val="00A654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9781"/>
  <w15:chartTrackingRefBased/>
  <w15:docId w15:val="{1102CF53-E23F-4B53-A923-B97893F6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5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5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54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54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54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54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54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54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54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54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54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54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54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54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54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54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54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54E2"/>
    <w:rPr>
      <w:rFonts w:eastAsiaTheme="majorEastAsia" w:cstheme="majorBidi"/>
      <w:color w:val="272727" w:themeColor="text1" w:themeTint="D8"/>
    </w:rPr>
  </w:style>
  <w:style w:type="paragraph" w:styleId="Titre">
    <w:name w:val="Title"/>
    <w:basedOn w:val="Normal"/>
    <w:next w:val="Normal"/>
    <w:link w:val="TitreCar"/>
    <w:uiPriority w:val="10"/>
    <w:qFormat/>
    <w:rsid w:val="00A65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54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54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54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54E2"/>
    <w:pPr>
      <w:spacing w:before="160"/>
      <w:jc w:val="center"/>
    </w:pPr>
    <w:rPr>
      <w:i/>
      <w:iCs/>
      <w:color w:val="404040" w:themeColor="text1" w:themeTint="BF"/>
    </w:rPr>
  </w:style>
  <w:style w:type="character" w:customStyle="1" w:styleId="CitationCar">
    <w:name w:val="Citation Car"/>
    <w:basedOn w:val="Policepardfaut"/>
    <w:link w:val="Citation"/>
    <w:uiPriority w:val="29"/>
    <w:rsid w:val="00A654E2"/>
    <w:rPr>
      <w:i/>
      <w:iCs/>
      <w:color w:val="404040" w:themeColor="text1" w:themeTint="BF"/>
    </w:rPr>
  </w:style>
  <w:style w:type="paragraph" w:styleId="Paragraphedeliste">
    <w:name w:val="List Paragraph"/>
    <w:basedOn w:val="Normal"/>
    <w:uiPriority w:val="34"/>
    <w:qFormat/>
    <w:rsid w:val="00A654E2"/>
    <w:pPr>
      <w:ind w:left="720"/>
      <w:contextualSpacing/>
    </w:pPr>
  </w:style>
  <w:style w:type="character" w:styleId="Accentuationintense">
    <w:name w:val="Intense Emphasis"/>
    <w:basedOn w:val="Policepardfaut"/>
    <w:uiPriority w:val="21"/>
    <w:qFormat/>
    <w:rsid w:val="00A654E2"/>
    <w:rPr>
      <w:i/>
      <w:iCs/>
      <w:color w:val="0F4761" w:themeColor="accent1" w:themeShade="BF"/>
    </w:rPr>
  </w:style>
  <w:style w:type="paragraph" w:styleId="Citationintense">
    <w:name w:val="Intense Quote"/>
    <w:basedOn w:val="Normal"/>
    <w:next w:val="Normal"/>
    <w:link w:val="CitationintenseCar"/>
    <w:uiPriority w:val="30"/>
    <w:qFormat/>
    <w:rsid w:val="00A65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54E2"/>
    <w:rPr>
      <w:i/>
      <w:iCs/>
      <w:color w:val="0F4761" w:themeColor="accent1" w:themeShade="BF"/>
    </w:rPr>
  </w:style>
  <w:style w:type="character" w:styleId="Rfrenceintense">
    <w:name w:val="Intense Reference"/>
    <w:basedOn w:val="Policepardfaut"/>
    <w:uiPriority w:val="32"/>
    <w:qFormat/>
    <w:rsid w:val="00A654E2"/>
    <w:rPr>
      <w:b/>
      <w:bCs/>
      <w:smallCaps/>
      <w:color w:val="0F4761" w:themeColor="accent1" w:themeShade="BF"/>
      <w:spacing w:val="5"/>
    </w:rPr>
  </w:style>
  <w:style w:type="paragraph" w:styleId="Sansinterligne">
    <w:name w:val="No Spacing"/>
    <w:uiPriority w:val="1"/>
    <w:qFormat/>
    <w:rsid w:val="006A2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827</Words>
  <Characters>4554</Characters>
  <Application>Microsoft Office Word</Application>
  <DocSecurity>0</DocSecurity>
  <Lines>37</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2026-04-06T07:16:00Z</dcterms:created>
  <dcterms:modified xsi:type="dcterms:W3CDTF">2026-04-06T07:18:00Z</dcterms:modified>
</cp:coreProperties>
</file>