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0EFC3" w14:textId="3AFFEB0A" w:rsidR="00A24B51" w:rsidRPr="00A24B51" w:rsidRDefault="00A24B51" w:rsidP="00A24B51">
      <w:pPr>
        <w:pStyle w:val="Sansinterligne"/>
        <w:jc w:val="center"/>
        <w:rPr>
          <w:rFonts w:ascii="Tahoma" w:hAnsi="Tahoma" w:cs="Tahoma"/>
          <w:b/>
          <w:bCs/>
          <w:sz w:val="28"/>
          <w:szCs w:val="28"/>
        </w:rPr>
      </w:pPr>
      <w:r w:rsidRPr="00A24B51">
        <w:rPr>
          <w:rFonts w:ascii="Tahoma" w:hAnsi="Tahoma" w:cs="Tahoma"/>
          <w:b/>
          <w:bCs/>
          <w:sz w:val="28"/>
          <w:szCs w:val="28"/>
        </w:rPr>
        <w:t>À vélo, les prêtres ont mouillé le maillot !</w:t>
      </w:r>
    </w:p>
    <w:p w14:paraId="0D5AF0EC" w14:textId="77777777" w:rsidR="00A24B51" w:rsidRPr="00A24B51" w:rsidRDefault="00A24B51" w:rsidP="00A24B51">
      <w:pPr>
        <w:pStyle w:val="Sansinterligne"/>
        <w:jc w:val="both"/>
        <w:rPr>
          <w:rFonts w:ascii="Tahoma" w:hAnsi="Tahoma" w:cs="Tahoma"/>
        </w:rPr>
      </w:pPr>
    </w:p>
    <w:p w14:paraId="273F1F8C" w14:textId="77777777" w:rsidR="00A24B51" w:rsidRDefault="00A24B51" w:rsidP="00A24B51">
      <w:pPr>
        <w:pStyle w:val="Sansinterligne"/>
        <w:jc w:val="both"/>
        <w:rPr>
          <w:rFonts w:ascii="Tahoma" w:hAnsi="Tahoma" w:cs="Tahoma"/>
        </w:rPr>
      </w:pPr>
    </w:p>
    <w:p w14:paraId="74D9427B" w14:textId="06E8ACF0" w:rsidR="00A24B51" w:rsidRPr="00A24B51" w:rsidRDefault="00A24B51" w:rsidP="00A24B51">
      <w:pPr>
        <w:pStyle w:val="Sansinterligne"/>
        <w:jc w:val="both"/>
        <w:rPr>
          <w:rFonts w:ascii="Tahoma" w:hAnsi="Tahoma" w:cs="Tahoma"/>
        </w:rPr>
      </w:pPr>
      <w:r w:rsidRPr="00A24B51">
        <w:rPr>
          <w:rFonts w:ascii="Tahoma" w:hAnsi="Tahoma" w:cs="Tahoma"/>
        </w:rPr>
        <w:t xml:space="preserve">EN IMAGES. La </w:t>
      </w:r>
      <w:proofErr w:type="spellStart"/>
      <w:r w:rsidRPr="00A24B51">
        <w:rPr>
          <w:rFonts w:ascii="Tahoma" w:hAnsi="Tahoma" w:cs="Tahoma"/>
        </w:rPr>
        <w:t>Clergéronne</w:t>
      </w:r>
      <w:proofErr w:type="spellEnd"/>
      <w:r w:rsidRPr="00A24B51">
        <w:rPr>
          <w:rFonts w:ascii="Tahoma" w:hAnsi="Tahoma" w:cs="Tahoma"/>
        </w:rPr>
        <w:t>, le championnat de France cycliste du Clergé, s’est déroulée à Bonnemain ce mercredi 1er mai. Une cinquantaine de curés, venant de toute la France, se sont affrontés dans cette course pas comme les autres et dans une belle ambiance.</w:t>
      </w:r>
    </w:p>
    <w:p w14:paraId="04AA1EBE" w14:textId="77777777" w:rsidR="00A24B51" w:rsidRDefault="00A24B51" w:rsidP="00A24B51">
      <w:pPr>
        <w:pStyle w:val="Sansinterligne"/>
        <w:jc w:val="both"/>
        <w:rPr>
          <w:rFonts w:ascii="Tahoma" w:hAnsi="Tahoma" w:cs="Tahoma"/>
        </w:rPr>
      </w:pPr>
    </w:p>
    <w:p w14:paraId="4DD86417" w14:textId="3BAA05B7" w:rsidR="00A24B51" w:rsidRPr="00A24B51" w:rsidRDefault="00A24B51" w:rsidP="00A24B51">
      <w:pPr>
        <w:pStyle w:val="Sansinterligne"/>
        <w:jc w:val="both"/>
        <w:rPr>
          <w:rFonts w:ascii="Tahoma" w:hAnsi="Tahoma" w:cs="Tahoma"/>
        </w:rPr>
      </w:pPr>
      <w:r w:rsidRPr="00A24B51">
        <w:rPr>
          <w:rFonts w:ascii="Tahoma" w:hAnsi="Tahoma" w:cs="Tahoma"/>
        </w:rPr>
        <w:t>Les supporteurs étaient présents sur le bord de la route, pour encourager les prêtres !</w:t>
      </w:r>
    </w:p>
    <w:p w14:paraId="3801596F" w14:textId="77777777" w:rsidR="00A24B51" w:rsidRDefault="00A24B51" w:rsidP="00A24B51">
      <w:pPr>
        <w:pStyle w:val="Sansinterligne"/>
        <w:jc w:val="both"/>
        <w:rPr>
          <w:rFonts w:ascii="Tahoma" w:hAnsi="Tahoma" w:cs="Tahoma"/>
        </w:rPr>
      </w:pPr>
    </w:p>
    <w:p w14:paraId="3206A02D" w14:textId="77777777" w:rsidR="00A24B51" w:rsidRDefault="00A24B51" w:rsidP="00A24B51">
      <w:pPr>
        <w:pStyle w:val="Sansinterligne"/>
        <w:jc w:val="both"/>
        <w:rPr>
          <w:rFonts w:ascii="Tahoma" w:hAnsi="Tahoma" w:cs="Tahoma"/>
        </w:rPr>
      </w:pPr>
    </w:p>
    <w:p w14:paraId="37CDACBA" w14:textId="340EF6A0" w:rsidR="00A24B51" w:rsidRPr="00A24B51" w:rsidRDefault="00A24B51" w:rsidP="00A24B51">
      <w:pPr>
        <w:pStyle w:val="Sansinterligne"/>
        <w:jc w:val="both"/>
        <w:rPr>
          <w:rFonts w:ascii="Tahoma" w:hAnsi="Tahoma" w:cs="Tahoma"/>
        </w:rPr>
      </w:pPr>
      <w:r w:rsidRPr="00A24B51">
        <w:rPr>
          <w:rFonts w:ascii="Tahoma" w:hAnsi="Tahoma" w:cs="Tahoma"/>
        </w:rPr>
        <w:t>Ouest-</w:t>
      </w:r>
      <w:r>
        <w:rPr>
          <w:rFonts w:ascii="Tahoma" w:hAnsi="Tahoma" w:cs="Tahoma"/>
        </w:rPr>
        <w:t xml:space="preserve">France - </w:t>
      </w:r>
      <w:r w:rsidRPr="00A24B51">
        <w:rPr>
          <w:rFonts w:ascii="Tahoma" w:hAnsi="Tahoma" w:cs="Tahoma"/>
        </w:rPr>
        <w:t>Guillaume Robelet</w:t>
      </w:r>
      <w:r>
        <w:rPr>
          <w:rFonts w:ascii="Tahoma" w:hAnsi="Tahoma" w:cs="Tahoma"/>
        </w:rPr>
        <w:t xml:space="preserve"> - </w:t>
      </w:r>
      <w:r w:rsidRPr="00A24B51">
        <w:rPr>
          <w:rFonts w:ascii="Tahoma" w:hAnsi="Tahoma" w:cs="Tahoma"/>
        </w:rPr>
        <w:t xml:space="preserve">01/05/2019 </w:t>
      </w:r>
    </w:p>
    <w:p w14:paraId="686838B4" w14:textId="77777777" w:rsidR="00A24B51" w:rsidRPr="00A24B51" w:rsidRDefault="00A24B51" w:rsidP="00A24B51">
      <w:pPr>
        <w:pStyle w:val="Sansinterligne"/>
        <w:jc w:val="both"/>
        <w:rPr>
          <w:rFonts w:ascii="Tahoma" w:hAnsi="Tahoma" w:cs="Tahoma"/>
        </w:rPr>
      </w:pPr>
    </w:p>
    <w:p w14:paraId="60A12C2C" w14:textId="77777777" w:rsidR="00A24B51" w:rsidRDefault="00A24B51" w:rsidP="00A24B51">
      <w:pPr>
        <w:pStyle w:val="Sansinterligne"/>
        <w:jc w:val="both"/>
        <w:rPr>
          <w:rFonts w:ascii="Tahoma" w:hAnsi="Tahoma" w:cs="Tahoma"/>
        </w:rPr>
      </w:pPr>
    </w:p>
    <w:p w14:paraId="3BBD8473" w14:textId="3D1819C3" w:rsidR="00A24B51" w:rsidRPr="00A24B51" w:rsidRDefault="00A24B51" w:rsidP="00A24B51">
      <w:pPr>
        <w:pStyle w:val="Sansinterligne"/>
        <w:jc w:val="both"/>
        <w:rPr>
          <w:rFonts w:ascii="Tahoma" w:hAnsi="Tahoma" w:cs="Tahoma"/>
        </w:rPr>
      </w:pPr>
      <w:r w:rsidRPr="00A24B51">
        <w:rPr>
          <w:rFonts w:ascii="Tahoma" w:hAnsi="Tahoma" w:cs="Tahoma"/>
        </w:rPr>
        <w:t>" Allez Chri-Chri ! ", lancent en chœur une dizaine de supporteurs au passage de ce peloton clérical, dans la campagne de Combourg, en agitant des pancartes. " On encourage Christian, notre vicaire à la paroisse de Saint-Hélier à Rennes ", explique Philippe. Pour lui, c’était important de se déplacer. " Le sport et la foi sont un équilibre de vie. Il faut être bien dans son corps pour être bien dans sa foi. "</w:t>
      </w:r>
    </w:p>
    <w:p w14:paraId="708EFAC7" w14:textId="77777777" w:rsidR="00A24B51" w:rsidRPr="00A24B51" w:rsidRDefault="00A24B51" w:rsidP="00A24B51">
      <w:pPr>
        <w:pStyle w:val="Sansinterligne"/>
        <w:jc w:val="both"/>
        <w:rPr>
          <w:rFonts w:ascii="Tahoma" w:hAnsi="Tahoma" w:cs="Tahoma"/>
        </w:rPr>
      </w:pPr>
    </w:p>
    <w:p w14:paraId="445327A1" w14:textId="77777777" w:rsidR="00A24B51" w:rsidRPr="00A24B51" w:rsidRDefault="00A24B51" w:rsidP="00A24B51">
      <w:pPr>
        <w:pStyle w:val="Sansinterligne"/>
        <w:jc w:val="both"/>
        <w:rPr>
          <w:rFonts w:ascii="Tahoma" w:hAnsi="Tahoma" w:cs="Tahoma"/>
        </w:rPr>
      </w:pPr>
      <w:r w:rsidRPr="00A24B51">
        <w:rPr>
          <w:rFonts w:ascii="Tahoma" w:hAnsi="Tahoma" w:cs="Tahoma"/>
        </w:rPr>
        <w:t>Un « pèlerinage sportif »</w:t>
      </w:r>
    </w:p>
    <w:p w14:paraId="452424CE" w14:textId="77777777" w:rsidR="00A24B51" w:rsidRPr="00A24B51" w:rsidRDefault="00A24B51" w:rsidP="00A24B51">
      <w:pPr>
        <w:pStyle w:val="Sansinterligne"/>
        <w:jc w:val="both"/>
        <w:rPr>
          <w:rFonts w:ascii="Tahoma" w:hAnsi="Tahoma" w:cs="Tahoma"/>
        </w:rPr>
      </w:pPr>
    </w:p>
    <w:p w14:paraId="23F5B0B2" w14:textId="77777777" w:rsidR="00A24B51" w:rsidRPr="00A24B51" w:rsidRDefault="00A24B51" w:rsidP="00A24B51">
      <w:pPr>
        <w:pStyle w:val="Sansinterligne"/>
        <w:jc w:val="both"/>
        <w:rPr>
          <w:rFonts w:ascii="Tahoma" w:hAnsi="Tahoma" w:cs="Tahoma"/>
        </w:rPr>
      </w:pPr>
      <w:r w:rsidRPr="00A24B51">
        <w:rPr>
          <w:rFonts w:ascii="Tahoma" w:hAnsi="Tahoma" w:cs="Tahoma"/>
        </w:rPr>
        <w:t xml:space="preserve">Certains fidèles viennent de plus loin, comme ces quelques amis, en " pèlerinage sportif », qui ont fait le déplacement du Loiret". " On a fait cinq heures de route ! L’année prochaine ce sera en Ardèche et on se prépare déjà ! " Pour soutenir leur curé, ils ont d’ailleurs composé une chanson, qu’ils chantent à chaque passage du peloton : " Pédale, pédale, ce qui est fait n’est plus à faire ! Pédale, pédale et ne regarde pas derrière ! " Pour eux, la </w:t>
      </w:r>
      <w:proofErr w:type="spellStart"/>
      <w:r w:rsidRPr="00A24B51">
        <w:rPr>
          <w:rFonts w:ascii="Tahoma" w:hAnsi="Tahoma" w:cs="Tahoma"/>
        </w:rPr>
        <w:t>Clergéronne</w:t>
      </w:r>
      <w:proofErr w:type="spellEnd"/>
      <w:r w:rsidRPr="00A24B51">
        <w:rPr>
          <w:rFonts w:ascii="Tahoma" w:hAnsi="Tahoma" w:cs="Tahoma"/>
        </w:rPr>
        <w:t>, organisée en partenariat avec le club JS Dol Cycliste, est une belle initiative. " C’est une bonne ouverture de l’église, on sort des clochers. "</w:t>
      </w:r>
    </w:p>
    <w:p w14:paraId="3DFE6ED6" w14:textId="77777777" w:rsidR="00A24B51" w:rsidRPr="00A24B51" w:rsidRDefault="00A24B51" w:rsidP="00A24B51">
      <w:pPr>
        <w:pStyle w:val="Sansinterligne"/>
        <w:jc w:val="both"/>
        <w:rPr>
          <w:rFonts w:ascii="Tahoma" w:hAnsi="Tahoma" w:cs="Tahoma"/>
        </w:rPr>
      </w:pPr>
    </w:p>
    <w:p w14:paraId="64EED5AA" w14:textId="77777777" w:rsidR="00A24B51" w:rsidRPr="00A24B51" w:rsidRDefault="00A24B51" w:rsidP="00A24B51">
      <w:pPr>
        <w:pStyle w:val="Sansinterligne"/>
        <w:jc w:val="both"/>
        <w:rPr>
          <w:rFonts w:ascii="Tahoma" w:hAnsi="Tahoma" w:cs="Tahoma"/>
        </w:rPr>
      </w:pPr>
      <w:r w:rsidRPr="00A24B51">
        <w:rPr>
          <w:rFonts w:ascii="Tahoma" w:hAnsi="Tahoma" w:cs="Tahoma"/>
        </w:rPr>
        <w:t>Mgr Alexandre Joly, l’évêque auxiliaire de Rennes, avait aussi fait le déplacement pour soutenir les courageux participants. Quelques heures plus tôt, il avait célébré une messe à Bonnemain. L’occasion pour les prêtres de se remettre du contre-la-montre de la veille à Lourmais et de se préparer spirituellement à la course en ligne.</w:t>
      </w:r>
    </w:p>
    <w:p w14:paraId="4C7D3B45" w14:textId="77777777" w:rsidR="00A24B51" w:rsidRPr="00A24B51" w:rsidRDefault="00A24B51" w:rsidP="00A24B51">
      <w:pPr>
        <w:pStyle w:val="Sansinterligne"/>
        <w:jc w:val="both"/>
        <w:rPr>
          <w:rFonts w:ascii="Tahoma" w:hAnsi="Tahoma" w:cs="Tahoma"/>
        </w:rPr>
      </w:pPr>
    </w:p>
    <w:p w14:paraId="7B57A8AB" w14:textId="77777777" w:rsidR="00A24B51" w:rsidRPr="00A24B51" w:rsidRDefault="00A24B51" w:rsidP="00A24B51">
      <w:pPr>
        <w:pStyle w:val="Sansinterligne"/>
        <w:jc w:val="both"/>
        <w:rPr>
          <w:rFonts w:ascii="Tahoma" w:hAnsi="Tahoma" w:cs="Tahoma"/>
        </w:rPr>
      </w:pPr>
      <w:r w:rsidRPr="00A24B51">
        <w:rPr>
          <w:rFonts w:ascii="Tahoma" w:hAnsi="Tahoma" w:cs="Tahoma"/>
        </w:rPr>
        <w:t>« Un challenge sportif »</w:t>
      </w:r>
    </w:p>
    <w:p w14:paraId="6CEEA9D2" w14:textId="77777777" w:rsidR="00A24B51" w:rsidRPr="00A24B51" w:rsidRDefault="00A24B51" w:rsidP="00A24B51">
      <w:pPr>
        <w:pStyle w:val="Sansinterligne"/>
        <w:jc w:val="both"/>
        <w:rPr>
          <w:rFonts w:ascii="Tahoma" w:hAnsi="Tahoma" w:cs="Tahoma"/>
        </w:rPr>
      </w:pPr>
    </w:p>
    <w:p w14:paraId="62D16EE5" w14:textId="1AF5C751" w:rsidR="000575D1" w:rsidRPr="00A24B51" w:rsidRDefault="00A24B51" w:rsidP="00A24B51">
      <w:pPr>
        <w:pStyle w:val="Sansinterligne"/>
        <w:jc w:val="both"/>
        <w:rPr>
          <w:rFonts w:ascii="Tahoma" w:hAnsi="Tahoma" w:cs="Tahoma"/>
        </w:rPr>
      </w:pPr>
      <w:r w:rsidRPr="00A24B51">
        <w:rPr>
          <w:rFonts w:ascii="Tahoma" w:hAnsi="Tahoma" w:cs="Tahoma"/>
        </w:rPr>
        <w:t xml:space="preserve">Sur les vélos, les traits sont tirés. Il faut dire que la cinquantaine de coureurs devait parcourir à huit reprises un circuit de 7,3 km. Après moins de deux heures de course, un prêtre de Nanterre, Yannick Demay, est devenu le nouveau champion de France. En bonne condition, il pédalait divinement bien </w:t>
      </w:r>
      <w:proofErr w:type="spellStart"/>
      <w:r w:rsidRPr="00A24B51">
        <w:rPr>
          <w:rFonts w:ascii="Tahoma" w:hAnsi="Tahoma" w:cs="Tahoma"/>
        </w:rPr>
        <w:t>est</w:t>
      </w:r>
      <w:proofErr w:type="spellEnd"/>
      <w:r w:rsidRPr="00A24B51">
        <w:rPr>
          <w:rFonts w:ascii="Tahoma" w:hAnsi="Tahoma" w:cs="Tahoma"/>
        </w:rPr>
        <w:t xml:space="preserve"> s’est échappé dès le début de l’épreuve. Les autres concurrents ont dû rapidement faire une croix sur la tunique tricolore. " C’est un petit challenge et un temps de rencontre entre nous ! ", a expliqué ce prêtre du diocèse de Reims, à l’arrivée. Car l’important était de participer. " Comme le dit l’Évangile : les derniers seront les premiers et les premiers seront les derniers ! ", a rappelé un participant, qui venait d’abandonner.</w:t>
      </w:r>
    </w:p>
    <w:sectPr w:rsidR="000575D1" w:rsidRPr="00A24B51" w:rsidSect="00A24B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390"/>
    <w:rsid w:val="000575D1"/>
    <w:rsid w:val="005D2BB1"/>
    <w:rsid w:val="005E65FA"/>
    <w:rsid w:val="00974390"/>
    <w:rsid w:val="00A24B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C22CD"/>
  <w15:chartTrackingRefBased/>
  <w15:docId w15:val="{E705E99B-6E42-4D19-8C68-DE7E15814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743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743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7439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7439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7439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7439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7439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7439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7439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7439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7439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7439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7439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7439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7439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7439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7439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74390"/>
    <w:rPr>
      <w:rFonts w:eastAsiaTheme="majorEastAsia" w:cstheme="majorBidi"/>
      <w:color w:val="272727" w:themeColor="text1" w:themeTint="D8"/>
    </w:rPr>
  </w:style>
  <w:style w:type="paragraph" w:styleId="Titre">
    <w:name w:val="Title"/>
    <w:basedOn w:val="Normal"/>
    <w:next w:val="Normal"/>
    <w:link w:val="TitreCar"/>
    <w:uiPriority w:val="10"/>
    <w:qFormat/>
    <w:rsid w:val="009743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7439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7439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7439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74390"/>
    <w:pPr>
      <w:spacing w:before="160"/>
      <w:jc w:val="center"/>
    </w:pPr>
    <w:rPr>
      <w:i/>
      <w:iCs/>
      <w:color w:val="404040" w:themeColor="text1" w:themeTint="BF"/>
    </w:rPr>
  </w:style>
  <w:style w:type="character" w:customStyle="1" w:styleId="CitationCar">
    <w:name w:val="Citation Car"/>
    <w:basedOn w:val="Policepardfaut"/>
    <w:link w:val="Citation"/>
    <w:uiPriority w:val="29"/>
    <w:rsid w:val="00974390"/>
    <w:rPr>
      <w:i/>
      <w:iCs/>
      <w:color w:val="404040" w:themeColor="text1" w:themeTint="BF"/>
    </w:rPr>
  </w:style>
  <w:style w:type="paragraph" w:styleId="Paragraphedeliste">
    <w:name w:val="List Paragraph"/>
    <w:basedOn w:val="Normal"/>
    <w:uiPriority w:val="34"/>
    <w:qFormat/>
    <w:rsid w:val="00974390"/>
    <w:pPr>
      <w:ind w:left="720"/>
      <w:contextualSpacing/>
    </w:pPr>
  </w:style>
  <w:style w:type="character" w:styleId="Accentuationintense">
    <w:name w:val="Intense Emphasis"/>
    <w:basedOn w:val="Policepardfaut"/>
    <w:uiPriority w:val="21"/>
    <w:qFormat/>
    <w:rsid w:val="00974390"/>
    <w:rPr>
      <w:i/>
      <w:iCs/>
      <w:color w:val="0F4761" w:themeColor="accent1" w:themeShade="BF"/>
    </w:rPr>
  </w:style>
  <w:style w:type="paragraph" w:styleId="Citationintense">
    <w:name w:val="Intense Quote"/>
    <w:basedOn w:val="Normal"/>
    <w:next w:val="Normal"/>
    <w:link w:val="CitationintenseCar"/>
    <w:uiPriority w:val="30"/>
    <w:qFormat/>
    <w:rsid w:val="009743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74390"/>
    <w:rPr>
      <w:i/>
      <w:iCs/>
      <w:color w:val="0F4761" w:themeColor="accent1" w:themeShade="BF"/>
    </w:rPr>
  </w:style>
  <w:style w:type="character" w:styleId="Rfrenceintense">
    <w:name w:val="Intense Reference"/>
    <w:basedOn w:val="Policepardfaut"/>
    <w:uiPriority w:val="32"/>
    <w:qFormat/>
    <w:rsid w:val="00974390"/>
    <w:rPr>
      <w:b/>
      <w:bCs/>
      <w:smallCaps/>
      <w:color w:val="0F4761" w:themeColor="accent1" w:themeShade="BF"/>
      <w:spacing w:val="5"/>
    </w:rPr>
  </w:style>
  <w:style w:type="paragraph" w:styleId="Sansinterligne">
    <w:name w:val="No Spacing"/>
    <w:uiPriority w:val="1"/>
    <w:qFormat/>
    <w:rsid w:val="00A24B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401</Words>
  <Characters>2207</Characters>
  <Application>Microsoft Office Word</Application>
  <DocSecurity>0</DocSecurity>
  <Lines>18</Lines>
  <Paragraphs>5</Paragraphs>
  <ScaleCrop>false</ScaleCrop>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2</cp:revision>
  <dcterms:created xsi:type="dcterms:W3CDTF">2026-04-08T09:23:00Z</dcterms:created>
  <dcterms:modified xsi:type="dcterms:W3CDTF">2026-04-08T09:25:00Z</dcterms:modified>
</cp:coreProperties>
</file>