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35E2" w14:textId="77777777" w:rsidR="00D91BBD" w:rsidRPr="00D91BBD" w:rsidRDefault="00D91BBD" w:rsidP="00D91BBD">
      <w:pPr>
        <w:pStyle w:val="Sansinterligne"/>
        <w:jc w:val="center"/>
        <w:rPr>
          <w:rFonts w:ascii="Tahoma" w:hAnsi="Tahoma" w:cs="Tahoma"/>
          <w:b/>
          <w:bCs/>
          <w:sz w:val="28"/>
          <w:szCs w:val="28"/>
        </w:rPr>
      </w:pPr>
      <w:r w:rsidRPr="00D91BBD">
        <w:rPr>
          <w:rFonts w:ascii="Tahoma" w:hAnsi="Tahoma" w:cs="Tahoma"/>
          <w:b/>
          <w:bCs/>
          <w:sz w:val="28"/>
          <w:szCs w:val="28"/>
        </w:rPr>
        <w:t>Paris 2024 : l’Église dans les starting-blocks pour les JO</w:t>
      </w:r>
    </w:p>
    <w:p w14:paraId="3424EEC0" w14:textId="77777777" w:rsidR="00D91BBD" w:rsidRPr="00D91BBD" w:rsidRDefault="00D91BBD" w:rsidP="00D91BBD">
      <w:pPr>
        <w:pStyle w:val="Sansinterligne"/>
        <w:jc w:val="both"/>
        <w:rPr>
          <w:rFonts w:ascii="Tahoma" w:hAnsi="Tahoma" w:cs="Tahoma"/>
        </w:rPr>
      </w:pPr>
    </w:p>
    <w:p w14:paraId="5A11095C" w14:textId="77777777" w:rsidR="00D91BBD" w:rsidRDefault="00D91BBD" w:rsidP="00D91BBD">
      <w:pPr>
        <w:pStyle w:val="Sansinterligne"/>
        <w:jc w:val="both"/>
        <w:rPr>
          <w:rFonts w:ascii="Tahoma" w:hAnsi="Tahoma" w:cs="Tahoma"/>
        </w:rPr>
      </w:pPr>
    </w:p>
    <w:p w14:paraId="07E818D1" w14:textId="2E49A378" w:rsidR="00D91BBD" w:rsidRPr="00D91BBD" w:rsidRDefault="00D91BBD" w:rsidP="00D91BBD">
      <w:pPr>
        <w:pStyle w:val="Sansinterligne"/>
        <w:jc w:val="both"/>
        <w:rPr>
          <w:rFonts w:ascii="Tahoma" w:hAnsi="Tahoma" w:cs="Tahoma"/>
          <w:i/>
          <w:iCs/>
        </w:rPr>
      </w:pPr>
      <w:r w:rsidRPr="00D91BBD">
        <w:rPr>
          <w:rFonts w:ascii="Tahoma" w:hAnsi="Tahoma" w:cs="Tahoma"/>
          <w:i/>
          <w:iCs/>
        </w:rPr>
        <w:t>Via un dispositif appelé Holy Games, l’Église catholique tiendra toute sa place lors des Jeux olympiques organisés à Paris l’été 2024. Prière, mission, solidarité… rien n’a été oublié.</w:t>
      </w:r>
    </w:p>
    <w:p w14:paraId="456006C7" w14:textId="77777777" w:rsidR="00D91BBD" w:rsidRDefault="00D91BBD" w:rsidP="00D91BBD">
      <w:pPr>
        <w:pStyle w:val="Sansinterligne"/>
        <w:jc w:val="both"/>
        <w:rPr>
          <w:rFonts w:ascii="Tahoma" w:hAnsi="Tahoma" w:cs="Tahoma"/>
        </w:rPr>
      </w:pPr>
    </w:p>
    <w:p w14:paraId="23E1F390" w14:textId="77777777" w:rsidR="00D91BBD" w:rsidRDefault="00D91BBD" w:rsidP="00D91BBD">
      <w:pPr>
        <w:pStyle w:val="Sansinterligne"/>
        <w:jc w:val="both"/>
        <w:rPr>
          <w:rFonts w:ascii="Tahoma" w:hAnsi="Tahoma" w:cs="Tahoma"/>
        </w:rPr>
      </w:pPr>
    </w:p>
    <w:p w14:paraId="38E1DCEB" w14:textId="0FF0CC80" w:rsidR="00D91BBD" w:rsidRPr="00D91BBD" w:rsidRDefault="00D91BBD" w:rsidP="00D91BBD">
      <w:pPr>
        <w:pStyle w:val="Sansinterligne"/>
        <w:jc w:val="both"/>
        <w:rPr>
          <w:rFonts w:ascii="Tahoma" w:hAnsi="Tahoma" w:cs="Tahoma"/>
        </w:rPr>
      </w:pPr>
      <w:r>
        <w:rPr>
          <w:rFonts w:ascii="Tahoma" w:hAnsi="Tahoma" w:cs="Tahoma"/>
        </w:rPr>
        <w:t>Antoine Pasquier -</w:t>
      </w:r>
      <w:r w:rsidRPr="00D91BBD">
        <w:rPr>
          <w:rFonts w:ascii="Tahoma" w:hAnsi="Tahoma" w:cs="Tahoma"/>
        </w:rPr>
        <w:t xml:space="preserve"> 20/06/2023 </w:t>
      </w:r>
      <w:r>
        <w:rPr>
          <w:rFonts w:ascii="Tahoma" w:hAnsi="Tahoma" w:cs="Tahoma"/>
        </w:rPr>
        <w:t>– Famille Chrétienne</w:t>
      </w:r>
    </w:p>
    <w:p w14:paraId="293D8487" w14:textId="77777777" w:rsidR="00D91BBD" w:rsidRDefault="00D91BBD" w:rsidP="00D91BBD">
      <w:pPr>
        <w:pStyle w:val="Sansinterligne"/>
        <w:jc w:val="both"/>
        <w:rPr>
          <w:rFonts w:ascii="Tahoma" w:hAnsi="Tahoma" w:cs="Tahoma"/>
        </w:rPr>
      </w:pPr>
    </w:p>
    <w:p w14:paraId="6BEF4D82" w14:textId="77777777" w:rsidR="00D91BBD" w:rsidRPr="00D91BBD" w:rsidRDefault="00D91BBD" w:rsidP="00D91BBD">
      <w:pPr>
        <w:pStyle w:val="Sansinterligne"/>
        <w:jc w:val="both"/>
        <w:rPr>
          <w:rFonts w:ascii="Tahoma" w:hAnsi="Tahoma" w:cs="Tahoma"/>
        </w:rPr>
      </w:pPr>
    </w:p>
    <w:p w14:paraId="3811E7B1" w14:textId="77777777" w:rsidR="00D91BBD" w:rsidRPr="00D91BBD" w:rsidRDefault="00D91BBD" w:rsidP="00D91BBD">
      <w:pPr>
        <w:pStyle w:val="Sansinterligne"/>
        <w:jc w:val="both"/>
        <w:rPr>
          <w:rFonts w:ascii="Tahoma" w:hAnsi="Tahoma" w:cs="Tahoma"/>
        </w:rPr>
      </w:pPr>
      <w:r w:rsidRPr="00D91BBD">
        <w:rPr>
          <w:rFonts w:ascii="Tahoma" w:hAnsi="Tahoma" w:cs="Tahoma"/>
        </w:rPr>
        <w:t>Roland-Garros ? Elle y était. La Coupe du monde de rugby en septembre ? Isabelle de Chatellus ne la manquerait sous aucun prétexte. Si cette Versaillaise de 45 ans foule les courts et les stades de France – elle joue au tennis en compétition et au football en amical –, ce n’est plus seulement pour assouvir sa passion du sport. L’ancienne responsable du service diocésain de la Mission pour la famille dans les Yvelines endosse désormais le rôle de capitaine des Holy Games, nom retenu pour la participation de l’Église aux Jeux olympiques et paralympiques de Paris, organisés du 26 juillet au 11 août, et du 28 août au 8 septembre 2024. « Les Jeux sont une occasion unique pour les catholiques de réinvestir le sport, et de l’accompagner de manière saine et sainte », s’enthousiasme la « Madame JO » de l’Église « catho ». L’occasion aussi de « parler du corps, de sa dignité » et, bien entendu, du Christ.</w:t>
      </w:r>
    </w:p>
    <w:p w14:paraId="21DDA044" w14:textId="77777777" w:rsidR="00D91BBD" w:rsidRDefault="00D91BBD" w:rsidP="00D91BBD">
      <w:pPr>
        <w:pStyle w:val="Sansinterligne"/>
        <w:jc w:val="both"/>
        <w:rPr>
          <w:rFonts w:ascii="Tahoma" w:hAnsi="Tahoma" w:cs="Tahoma"/>
        </w:rPr>
      </w:pPr>
    </w:p>
    <w:p w14:paraId="273A5EAE" w14:textId="567D5974" w:rsidR="00D91BBD" w:rsidRPr="00D91BBD" w:rsidRDefault="00D91BBD" w:rsidP="00D91BBD">
      <w:pPr>
        <w:pStyle w:val="Sansinterligne"/>
        <w:jc w:val="both"/>
        <w:rPr>
          <w:rFonts w:ascii="Tahoma" w:hAnsi="Tahoma" w:cs="Tahoma"/>
        </w:rPr>
      </w:pPr>
      <w:r w:rsidRPr="00D91BBD">
        <w:rPr>
          <w:rFonts w:ascii="Tahoma" w:hAnsi="Tahoma" w:cs="Tahoma"/>
        </w:rPr>
        <w:t xml:space="preserve">« </w:t>
      </w:r>
      <w:proofErr w:type="spellStart"/>
      <w:r w:rsidRPr="00D91BBD">
        <w:rPr>
          <w:rFonts w:ascii="Tahoma" w:hAnsi="Tahoma" w:cs="Tahoma"/>
        </w:rPr>
        <w:t>Citius</w:t>
      </w:r>
      <w:proofErr w:type="spellEnd"/>
      <w:r w:rsidRPr="00D91BBD">
        <w:rPr>
          <w:rFonts w:ascii="Tahoma" w:hAnsi="Tahoma" w:cs="Tahoma"/>
        </w:rPr>
        <w:t xml:space="preserve">, </w:t>
      </w:r>
      <w:proofErr w:type="spellStart"/>
      <w:r w:rsidRPr="00D91BBD">
        <w:rPr>
          <w:rFonts w:ascii="Tahoma" w:hAnsi="Tahoma" w:cs="Tahoma"/>
        </w:rPr>
        <w:t>altius</w:t>
      </w:r>
      <w:proofErr w:type="spellEnd"/>
      <w:r w:rsidRPr="00D91BBD">
        <w:rPr>
          <w:rFonts w:ascii="Tahoma" w:hAnsi="Tahoma" w:cs="Tahoma"/>
        </w:rPr>
        <w:t xml:space="preserve">, </w:t>
      </w:r>
      <w:proofErr w:type="spellStart"/>
      <w:r w:rsidRPr="00D91BBD">
        <w:rPr>
          <w:rFonts w:ascii="Tahoma" w:hAnsi="Tahoma" w:cs="Tahoma"/>
        </w:rPr>
        <w:t>fortius</w:t>
      </w:r>
      <w:proofErr w:type="spellEnd"/>
      <w:r w:rsidRPr="00D91BBD">
        <w:rPr>
          <w:rFonts w:ascii="Tahoma" w:hAnsi="Tahoma" w:cs="Tahoma"/>
        </w:rPr>
        <w:t xml:space="preserve"> »</w:t>
      </w:r>
    </w:p>
    <w:p w14:paraId="054F01F8" w14:textId="77777777" w:rsidR="00D91BBD" w:rsidRPr="00D91BBD" w:rsidRDefault="00D91BBD" w:rsidP="00D91BBD">
      <w:pPr>
        <w:pStyle w:val="Sansinterligne"/>
        <w:jc w:val="both"/>
        <w:rPr>
          <w:rFonts w:ascii="Tahoma" w:hAnsi="Tahoma" w:cs="Tahoma"/>
        </w:rPr>
      </w:pPr>
    </w:p>
    <w:p w14:paraId="430B48E2" w14:textId="77777777" w:rsidR="00D91BBD" w:rsidRPr="00D91BBD" w:rsidRDefault="00D91BBD" w:rsidP="00D91BBD">
      <w:pPr>
        <w:pStyle w:val="Sansinterligne"/>
        <w:jc w:val="both"/>
        <w:rPr>
          <w:rFonts w:ascii="Tahoma" w:hAnsi="Tahoma" w:cs="Tahoma"/>
        </w:rPr>
      </w:pPr>
      <w:r w:rsidRPr="00D91BBD">
        <w:rPr>
          <w:rFonts w:ascii="Tahoma" w:hAnsi="Tahoma" w:cs="Tahoma"/>
        </w:rPr>
        <w:t xml:space="preserve">Que vient faire l’Église au milieu de la plus grande compétition sportive </w:t>
      </w:r>
      <w:proofErr w:type="gramStart"/>
      <w:r w:rsidRPr="00D91BBD">
        <w:rPr>
          <w:rFonts w:ascii="Tahoma" w:hAnsi="Tahoma" w:cs="Tahoma"/>
        </w:rPr>
        <w:t>mondiale?</w:t>
      </w:r>
      <w:proofErr w:type="gramEnd"/>
      <w:r w:rsidRPr="00D91BBD">
        <w:rPr>
          <w:rFonts w:ascii="Tahoma" w:hAnsi="Tahoma" w:cs="Tahoma"/>
        </w:rPr>
        <w:t xml:space="preserve"> « Historiquement, ses liens avec l’olympisme sont très </w:t>
      </w:r>
      <w:proofErr w:type="gramStart"/>
      <w:r w:rsidRPr="00D91BBD">
        <w:rPr>
          <w:rFonts w:ascii="Tahoma" w:hAnsi="Tahoma" w:cs="Tahoma"/>
        </w:rPr>
        <w:t>forts»</w:t>
      </w:r>
      <w:proofErr w:type="gramEnd"/>
      <w:r w:rsidRPr="00D91BBD">
        <w:rPr>
          <w:rFonts w:ascii="Tahoma" w:hAnsi="Tahoma" w:cs="Tahoma"/>
        </w:rPr>
        <w:t>, et remontent à la renaissance des Jeux à la fin du XIXe siècle. En janvier 1891, Pierre de Coubertin se lie d’amitié avec le Père Henri Didon, dont le talent oratoire le précède partout où il se rend. Le dominicain est alors supérieur du collège Albert-le-Grand à Arcueil.</w:t>
      </w:r>
    </w:p>
    <w:p w14:paraId="22F7CC03" w14:textId="77777777" w:rsidR="00D91BBD" w:rsidRPr="00D91BBD" w:rsidRDefault="00D91BBD" w:rsidP="00D91BBD">
      <w:pPr>
        <w:pStyle w:val="Sansinterligne"/>
        <w:jc w:val="both"/>
        <w:rPr>
          <w:rFonts w:ascii="Tahoma" w:hAnsi="Tahoma" w:cs="Tahoma"/>
        </w:rPr>
      </w:pPr>
    </w:p>
    <w:p w14:paraId="175A54A0" w14:textId="77777777" w:rsidR="00D91BBD" w:rsidRPr="00D91BBD" w:rsidRDefault="00D91BBD" w:rsidP="00D91BBD">
      <w:pPr>
        <w:pStyle w:val="Sansinterligne"/>
        <w:jc w:val="both"/>
        <w:rPr>
          <w:rFonts w:ascii="Tahoma" w:hAnsi="Tahoma" w:cs="Tahoma"/>
        </w:rPr>
      </w:pPr>
      <w:r w:rsidRPr="00D91BBD">
        <w:rPr>
          <w:rFonts w:ascii="Tahoma" w:hAnsi="Tahoma" w:cs="Tahoma"/>
        </w:rPr>
        <w:t xml:space="preserve">En mars de la même année, le baron et le religieux organisent les premières olympiades scolaires où, chose inédite à l’époque, des établissements catholiques et laïcs s’affrontent. C’est au cours de cette compétition que Didon lancera aux jeunes sportifs, avec un sens de la formule dont il s’était rendu maître, cette exhortation désormais célèbre : « </w:t>
      </w:r>
      <w:proofErr w:type="spellStart"/>
      <w:r w:rsidRPr="00D91BBD">
        <w:rPr>
          <w:rFonts w:ascii="Tahoma" w:hAnsi="Tahoma" w:cs="Tahoma"/>
        </w:rPr>
        <w:t>Citius</w:t>
      </w:r>
      <w:proofErr w:type="spellEnd"/>
      <w:r w:rsidRPr="00D91BBD">
        <w:rPr>
          <w:rFonts w:ascii="Tahoma" w:hAnsi="Tahoma" w:cs="Tahoma"/>
        </w:rPr>
        <w:t xml:space="preserve">, </w:t>
      </w:r>
      <w:proofErr w:type="spellStart"/>
      <w:r w:rsidRPr="00D91BBD">
        <w:rPr>
          <w:rFonts w:ascii="Tahoma" w:hAnsi="Tahoma" w:cs="Tahoma"/>
        </w:rPr>
        <w:t>altius</w:t>
      </w:r>
      <w:proofErr w:type="spellEnd"/>
      <w:r w:rsidRPr="00D91BBD">
        <w:rPr>
          <w:rFonts w:ascii="Tahoma" w:hAnsi="Tahoma" w:cs="Tahoma"/>
        </w:rPr>
        <w:t xml:space="preserve">, </w:t>
      </w:r>
      <w:proofErr w:type="spellStart"/>
      <w:r w:rsidRPr="00D91BBD">
        <w:rPr>
          <w:rFonts w:ascii="Tahoma" w:hAnsi="Tahoma" w:cs="Tahoma"/>
        </w:rPr>
        <w:t>fortius</w:t>
      </w:r>
      <w:proofErr w:type="spellEnd"/>
      <w:r w:rsidRPr="00D91BBD">
        <w:rPr>
          <w:rFonts w:ascii="Tahoma" w:hAnsi="Tahoma" w:cs="Tahoma"/>
        </w:rPr>
        <w:t xml:space="preserve"> » (« Plus vite, plus haut, plus fort »), que Coubertin reprendra ensuite comme devise de l’olympisme. « Il n’y a pas eu que cette devise. Toute la charte des JO est aussi pétrie de valeurs anthropologiques chrétiennes, martèle Isabelle de Chatellus. Le Père Didon a même célébré la messe d’ouverture des premiers Jeux à Athènes en 1896, devant 4000 athlètes et participants. » </w:t>
      </w:r>
    </w:p>
    <w:p w14:paraId="733612A4" w14:textId="77777777" w:rsidR="00D91BBD" w:rsidRDefault="00D91BBD" w:rsidP="00D91BBD">
      <w:pPr>
        <w:pStyle w:val="Sansinterligne"/>
        <w:jc w:val="both"/>
        <w:rPr>
          <w:rFonts w:ascii="Tahoma" w:hAnsi="Tahoma" w:cs="Tahoma"/>
        </w:rPr>
      </w:pPr>
    </w:p>
    <w:p w14:paraId="592DE17A" w14:textId="4E5A2479" w:rsidR="00D91BBD" w:rsidRPr="00D91BBD" w:rsidRDefault="00D91BBD" w:rsidP="00D91BBD">
      <w:pPr>
        <w:pStyle w:val="Sansinterligne"/>
        <w:jc w:val="both"/>
        <w:rPr>
          <w:rFonts w:ascii="Tahoma" w:hAnsi="Tahoma" w:cs="Tahoma"/>
        </w:rPr>
      </w:pPr>
      <w:r w:rsidRPr="00D91BBD">
        <w:rPr>
          <w:rFonts w:ascii="Tahoma" w:hAnsi="Tahoma" w:cs="Tahoma"/>
        </w:rPr>
        <w:t>Le savoir-faire de l’Église</w:t>
      </w:r>
    </w:p>
    <w:p w14:paraId="502FDE1C" w14:textId="77777777" w:rsidR="00D91BBD" w:rsidRPr="00D91BBD" w:rsidRDefault="00D91BBD" w:rsidP="00D91BBD">
      <w:pPr>
        <w:pStyle w:val="Sansinterligne"/>
        <w:jc w:val="both"/>
        <w:rPr>
          <w:rFonts w:ascii="Tahoma" w:hAnsi="Tahoma" w:cs="Tahoma"/>
        </w:rPr>
      </w:pPr>
    </w:p>
    <w:p w14:paraId="5768BB60" w14:textId="77777777" w:rsidR="00D91BBD" w:rsidRPr="00D91BBD" w:rsidRDefault="00D91BBD" w:rsidP="00D91BBD">
      <w:pPr>
        <w:pStyle w:val="Sansinterligne"/>
        <w:jc w:val="both"/>
        <w:rPr>
          <w:rFonts w:ascii="Tahoma" w:hAnsi="Tahoma" w:cs="Tahoma"/>
        </w:rPr>
      </w:pPr>
      <w:r w:rsidRPr="00D91BBD">
        <w:rPr>
          <w:rFonts w:ascii="Tahoma" w:hAnsi="Tahoma" w:cs="Tahoma"/>
        </w:rPr>
        <w:t>Mais le monde n’a-t-il pas changé en plus d’un siècle, désormais marqué par une sécularisation galopante, particulièrement en France ? Aussi étonnant que cela puisse paraître, ce sont les officiels de Paris 2024 qui ont pratiquement offert sur un plateau la présence de l’Église aux JO. « Le cahier des charges prévoit l’obligation de disposer d’une aumônerie au sein du village olympique », révèle Isabelle de Chatellus.</w:t>
      </w:r>
    </w:p>
    <w:p w14:paraId="67E93E98" w14:textId="77777777" w:rsidR="00D91BBD" w:rsidRPr="00D91BBD" w:rsidRDefault="00D91BBD" w:rsidP="00D91BBD">
      <w:pPr>
        <w:pStyle w:val="Sansinterligne"/>
        <w:jc w:val="both"/>
        <w:rPr>
          <w:rFonts w:ascii="Tahoma" w:hAnsi="Tahoma" w:cs="Tahoma"/>
        </w:rPr>
      </w:pPr>
    </w:p>
    <w:p w14:paraId="7A133C8F" w14:textId="77777777" w:rsidR="00D91BBD" w:rsidRPr="00D91BBD" w:rsidRDefault="00D91BBD" w:rsidP="00D91BBD">
      <w:pPr>
        <w:pStyle w:val="Sansinterligne"/>
        <w:jc w:val="both"/>
        <w:rPr>
          <w:rFonts w:ascii="Tahoma" w:hAnsi="Tahoma" w:cs="Tahoma"/>
        </w:rPr>
      </w:pPr>
      <w:r w:rsidRPr="00D91BBD">
        <w:rPr>
          <w:rFonts w:ascii="Tahoma" w:hAnsi="Tahoma" w:cs="Tahoma"/>
        </w:rPr>
        <w:t>Monter un lieu de prière multiconfessionnelle n’est pas vraiment dans les cordes de la Délégation interministérielle aux Jeux olympiques et paralympiques (DIJOP), qui a bien d’autres chats à fouetter avec la question ultrasensible de la sécurité des quelque 15 millions de visiteurs attendus dans la capitale… L’Église, elle, dispose de l’expérience des aumôneries des aéroports ainsi que de son vaste carnet d’adresses interreligieux.</w:t>
      </w:r>
    </w:p>
    <w:p w14:paraId="4F073701" w14:textId="77777777" w:rsidR="00D91BBD" w:rsidRPr="00D91BBD" w:rsidRDefault="00D91BBD" w:rsidP="00D91BBD">
      <w:pPr>
        <w:pStyle w:val="Sansinterligne"/>
        <w:jc w:val="both"/>
        <w:rPr>
          <w:rFonts w:ascii="Tahoma" w:hAnsi="Tahoma" w:cs="Tahoma"/>
        </w:rPr>
      </w:pPr>
    </w:p>
    <w:p w14:paraId="62D60158" w14:textId="77777777" w:rsidR="00D91BBD" w:rsidRPr="00D91BBD" w:rsidRDefault="00D91BBD" w:rsidP="00D91BBD">
      <w:pPr>
        <w:pStyle w:val="Sansinterligne"/>
        <w:jc w:val="both"/>
        <w:rPr>
          <w:rFonts w:ascii="Tahoma" w:hAnsi="Tahoma" w:cs="Tahoma"/>
        </w:rPr>
      </w:pPr>
      <w:r w:rsidRPr="00D91BBD">
        <w:rPr>
          <w:rFonts w:ascii="Tahoma" w:hAnsi="Tahoma" w:cs="Tahoma"/>
        </w:rPr>
        <w:lastRenderedPageBreak/>
        <w:t xml:space="preserve">En novembre 2020, dès la première rencontre entre le comité d’audit de Paris 2024 et les initiateurs de ce qui deviendra, quelques mois plus tard, les Holy Games – à savoir Mgr Philippe Marsset pour le diocèse de Paris, François Morinière, ancien patron de L’Équipe, et Arnaud Bouthéon, co-fondateur du Congrès Mission –, une première ébauche de la place de l’Église dans le dispositif olympien se dessine : l’aumônerie donc, mais aussi son </w:t>
      </w:r>
      <w:proofErr w:type="spellStart"/>
      <w:r w:rsidRPr="00D91BBD">
        <w:rPr>
          <w:rFonts w:ascii="Tahoma" w:hAnsi="Tahoma" w:cs="Tahoma"/>
        </w:rPr>
        <w:t>savoirfaire</w:t>
      </w:r>
      <w:proofErr w:type="spellEnd"/>
      <w:r w:rsidRPr="00D91BBD">
        <w:rPr>
          <w:rFonts w:ascii="Tahoma" w:hAnsi="Tahoma" w:cs="Tahoma"/>
        </w:rPr>
        <w:t xml:space="preserve"> au service des personnes handicapées, de la solidarité et sa forte capacité à mobiliser la jeunesse. Le projet a ensuite mûri et s’est renforcé, en septembre 2022, avec le recrutement d’Isabelle de </w:t>
      </w:r>
      <w:proofErr w:type="spellStart"/>
      <w:r w:rsidRPr="00D91BBD">
        <w:rPr>
          <w:rFonts w:ascii="Tahoma" w:hAnsi="Tahoma" w:cs="Tahoma"/>
        </w:rPr>
        <w:t>Chatellus</w:t>
      </w:r>
      <w:proofErr w:type="spellEnd"/>
      <w:r w:rsidRPr="00D91BBD">
        <w:rPr>
          <w:rFonts w:ascii="Tahoma" w:hAnsi="Tahoma" w:cs="Tahoma"/>
        </w:rPr>
        <w:t xml:space="preserve"> et la création du comité de pilotage Holy Games. En son sein, treize membres parmi lesquels les initiateurs du projet, Mgr Emmanuel Gobilliard, évêque de Digne et représentant officiel du Saint-Siège à Paris 2024, ou encore trois anciennes sportives de haut niveau : la joueuse de tennis Isabelle Crudo, l’escrimeuse Marie-Gabrielle Fayolle et Agnès Béraudias, nageuse paralympique multiple médaillée d’or. Dans un peu plus d’un an, et même avant pour certaines initiatives, les Holy Games vont donc mouiller le maillot pour déployer toute une série de propositions et d’événements autour de quatre axes forts : spi, mission, éducation et solidarité.</w:t>
      </w:r>
    </w:p>
    <w:p w14:paraId="589847E4" w14:textId="77777777" w:rsidR="00D91BBD" w:rsidRDefault="00D91BBD" w:rsidP="00D91BBD">
      <w:pPr>
        <w:pStyle w:val="Sansinterligne"/>
        <w:jc w:val="both"/>
        <w:rPr>
          <w:rFonts w:ascii="Tahoma" w:hAnsi="Tahoma" w:cs="Tahoma"/>
        </w:rPr>
      </w:pPr>
    </w:p>
    <w:p w14:paraId="2409228D" w14:textId="7C7611DD" w:rsidR="00D91BBD" w:rsidRPr="00D91BBD" w:rsidRDefault="00D91BBD" w:rsidP="00D91BBD">
      <w:pPr>
        <w:pStyle w:val="Sansinterligne"/>
        <w:jc w:val="both"/>
        <w:rPr>
          <w:rFonts w:ascii="Tahoma" w:hAnsi="Tahoma" w:cs="Tahoma"/>
        </w:rPr>
      </w:pPr>
      <w:r w:rsidRPr="00D91BBD">
        <w:rPr>
          <w:rFonts w:ascii="Tahoma" w:hAnsi="Tahoma" w:cs="Tahoma"/>
        </w:rPr>
        <w:t>Une chapelle dédiée à Notre-Dame-des-Sportifs</w:t>
      </w:r>
    </w:p>
    <w:p w14:paraId="0D7F3CDD" w14:textId="77777777" w:rsidR="00D91BBD" w:rsidRPr="00D91BBD" w:rsidRDefault="00D91BBD" w:rsidP="00D91BBD">
      <w:pPr>
        <w:pStyle w:val="Sansinterligne"/>
        <w:jc w:val="both"/>
        <w:rPr>
          <w:rFonts w:ascii="Tahoma" w:hAnsi="Tahoma" w:cs="Tahoma"/>
        </w:rPr>
      </w:pPr>
    </w:p>
    <w:p w14:paraId="654EA241" w14:textId="77777777" w:rsidR="00D91BBD" w:rsidRPr="00D91BBD" w:rsidRDefault="00D91BBD" w:rsidP="00D91BBD">
      <w:pPr>
        <w:pStyle w:val="Sansinterligne"/>
        <w:jc w:val="both"/>
        <w:rPr>
          <w:rFonts w:ascii="Tahoma" w:hAnsi="Tahoma" w:cs="Tahoma"/>
        </w:rPr>
      </w:pPr>
      <w:r w:rsidRPr="00D91BBD">
        <w:rPr>
          <w:rFonts w:ascii="Tahoma" w:hAnsi="Tahoma" w:cs="Tahoma"/>
        </w:rPr>
        <w:t xml:space="preserve">Le spirituel a déjà mis un pied à l’étrier avec la composition d’une prière spéciale pour les Jeux et la bénédiction, le 9 septembre prochain, d’une chapelle dédiée à Notre-Dame-des-Sportifs dans l’église de La Madeleine à Paris, futur QG des Holy Games durant les JO. Pendant tout l’été 2024, des messes dans plusieurs langues seront célébrées dans la majorité des « paroisses olympiques » – trente-sept à Paris et soixante-quinze en Île-de-France situées à moins de 25 minutes d’un site olympique. L’adoration du Saint-Sacrement à Montmartre sera intégrée au dispositif, et la couronne d’épines sera exceptionnellement exposée tous les vendredis pendant les Jeux. Une veillée de bénédiction des athlètes, avec distribution de médailles miraculeuses, sera organisée la veille du </w:t>
      </w:r>
      <w:proofErr w:type="gramStart"/>
      <w:r w:rsidRPr="00D91BBD">
        <w:rPr>
          <w:rFonts w:ascii="Tahoma" w:hAnsi="Tahoma" w:cs="Tahoma"/>
        </w:rPr>
        <w:t>lancement;</w:t>
      </w:r>
      <w:proofErr w:type="gramEnd"/>
      <w:r w:rsidRPr="00D91BBD">
        <w:rPr>
          <w:rFonts w:ascii="Tahoma" w:hAnsi="Tahoma" w:cs="Tahoma"/>
        </w:rPr>
        <w:t xml:space="preserve"> la messe d’ouverture se déroulera à La Madeleine et celle de clôture à l’issue des Jeux paralympiques, en la cathédrale de Saint-Denis, haut lieu de Paris 2024.</w:t>
      </w:r>
    </w:p>
    <w:p w14:paraId="14B38BC1" w14:textId="77777777" w:rsidR="00D91BBD" w:rsidRPr="00D91BBD" w:rsidRDefault="00D91BBD" w:rsidP="00D91BBD">
      <w:pPr>
        <w:pStyle w:val="Sansinterligne"/>
        <w:jc w:val="both"/>
        <w:rPr>
          <w:rFonts w:ascii="Tahoma" w:hAnsi="Tahoma" w:cs="Tahoma"/>
        </w:rPr>
      </w:pPr>
    </w:p>
    <w:p w14:paraId="4705336B" w14:textId="77777777" w:rsidR="00D91BBD" w:rsidRPr="00D91BBD" w:rsidRDefault="00D91BBD" w:rsidP="00D91BBD">
      <w:pPr>
        <w:pStyle w:val="Sansinterligne"/>
        <w:jc w:val="both"/>
        <w:rPr>
          <w:rFonts w:ascii="Tahoma" w:hAnsi="Tahoma" w:cs="Tahoma"/>
        </w:rPr>
      </w:pPr>
      <w:r w:rsidRPr="00D91BBD">
        <w:rPr>
          <w:rFonts w:ascii="Tahoma" w:hAnsi="Tahoma" w:cs="Tahoma"/>
        </w:rPr>
        <w:t xml:space="preserve">Pour la mission, « des communautés religieuses et des mouvements missionnaires ont déjà accepté de venir prêter main-forte aux paroisses olympiques », annonce la directrice des Holy Games. En effet, il est fort à parier que la majorité des catholiques parisiens quitteront la capitale pour rejoindre leur lieu de vacances estivales. Cap </w:t>
      </w:r>
      <w:proofErr w:type="spellStart"/>
      <w:r w:rsidRPr="00D91BBD">
        <w:rPr>
          <w:rFonts w:ascii="Tahoma" w:hAnsi="Tahoma" w:cs="Tahoma"/>
        </w:rPr>
        <w:t>Missio</w:t>
      </w:r>
      <w:proofErr w:type="spellEnd"/>
      <w:r w:rsidRPr="00D91BBD">
        <w:rPr>
          <w:rFonts w:ascii="Tahoma" w:hAnsi="Tahoma" w:cs="Tahoma"/>
        </w:rPr>
        <w:t xml:space="preserve"> et </w:t>
      </w:r>
      <w:proofErr w:type="spellStart"/>
      <w:r w:rsidRPr="00D91BBD">
        <w:rPr>
          <w:rFonts w:ascii="Tahoma" w:hAnsi="Tahoma" w:cs="Tahoma"/>
        </w:rPr>
        <w:t>Anuncio</w:t>
      </w:r>
      <w:proofErr w:type="spellEnd"/>
      <w:r w:rsidRPr="00D91BBD">
        <w:rPr>
          <w:rFonts w:ascii="Tahoma" w:hAnsi="Tahoma" w:cs="Tahoma"/>
        </w:rPr>
        <w:t xml:space="preserve"> ont, par exemple, déjà confirmé leur présence. Des athlètes et sportifs de haut niveau témoigneront aussi de leur vie de foi « par écrit, par vidéo ou en direct ». Si ce projet est porté avec l’international des Bleus Olivier Giroud, « nous ne voulons pas faire de ces sportifs des icônes », prévient toutefois Isabelle de Chatellus. La star, ce n’est pas eux… Les propositions autour de la solidarité et de l’éducation prendront, elles, des formes très variées: accueil des publics les plus fragiles et des personnes handicapées, mise en place d’un parcours sportif pour découvrir le patrimoine religieux de Paris, organisation d’expositions et de concerts dans les paroisses olympiques, réalisation d’un livret « </w:t>
      </w:r>
      <w:proofErr w:type="spellStart"/>
      <w:r w:rsidRPr="00D91BBD">
        <w:rPr>
          <w:rFonts w:ascii="Tahoma" w:hAnsi="Tahoma" w:cs="Tahoma"/>
        </w:rPr>
        <w:t>Get</w:t>
      </w:r>
      <w:proofErr w:type="spellEnd"/>
      <w:r w:rsidRPr="00D91BBD">
        <w:rPr>
          <w:rFonts w:ascii="Tahoma" w:hAnsi="Tahoma" w:cs="Tahoma"/>
        </w:rPr>
        <w:t xml:space="preserve"> </w:t>
      </w:r>
      <w:proofErr w:type="spellStart"/>
      <w:r w:rsidRPr="00D91BBD">
        <w:rPr>
          <w:rFonts w:ascii="Tahoma" w:hAnsi="Tahoma" w:cs="Tahoma"/>
        </w:rPr>
        <w:t>ready</w:t>
      </w:r>
      <w:proofErr w:type="spellEnd"/>
      <w:r w:rsidRPr="00D91BBD">
        <w:rPr>
          <w:rFonts w:ascii="Tahoma" w:hAnsi="Tahoma" w:cs="Tahoma"/>
        </w:rPr>
        <w:t xml:space="preserve"> » à destination des jeunes, avec un parcours spirituel et sportif comprenant des exercices physiques, une parole de Dieu et des témoignages d’athlètes…</w:t>
      </w:r>
    </w:p>
    <w:p w14:paraId="6B352023" w14:textId="77777777" w:rsidR="00D91BBD" w:rsidRDefault="00D91BBD" w:rsidP="00D91BBD">
      <w:pPr>
        <w:pStyle w:val="Sansinterligne"/>
        <w:jc w:val="both"/>
        <w:rPr>
          <w:rFonts w:ascii="Tahoma" w:hAnsi="Tahoma" w:cs="Tahoma"/>
        </w:rPr>
      </w:pPr>
    </w:p>
    <w:p w14:paraId="203ED2CA" w14:textId="650AD25D" w:rsidR="00D91BBD" w:rsidRPr="00D91BBD" w:rsidRDefault="00D91BBD" w:rsidP="00D91BBD">
      <w:pPr>
        <w:pStyle w:val="Sansinterligne"/>
        <w:jc w:val="both"/>
        <w:rPr>
          <w:rFonts w:ascii="Tahoma" w:hAnsi="Tahoma" w:cs="Tahoma"/>
        </w:rPr>
      </w:pPr>
      <w:r w:rsidRPr="00D91BBD">
        <w:rPr>
          <w:rFonts w:ascii="Tahoma" w:hAnsi="Tahoma" w:cs="Tahoma"/>
        </w:rPr>
        <w:t xml:space="preserve">2500 jeunes attendus </w:t>
      </w:r>
      <w:proofErr w:type="gramStart"/>
      <w:r w:rsidRPr="00D91BBD">
        <w:rPr>
          <w:rFonts w:ascii="Tahoma" w:hAnsi="Tahoma" w:cs="Tahoma"/>
        </w:rPr>
        <w:t>aux  «</w:t>
      </w:r>
      <w:proofErr w:type="gramEnd"/>
      <w:r w:rsidRPr="00D91BBD">
        <w:rPr>
          <w:rFonts w:ascii="Tahoma" w:hAnsi="Tahoma" w:cs="Tahoma"/>
        </w:rPr>
        <w:t xml:space="preserve"> JMJO »</w:t>
      </w:r>
    </w:p>
    <w:p w14:paraId="25295FEF" w14:textId="77777777" w:rsidR="00D91BBD" w:rsidRPr="00D91BBD" w:rsidRDefault="00D91BBD" w:rsidP="00D91BBD">
      <w:pPr>
        <w:pStyle w:val="Sansinterligne"/>
        <w:jc w:val="both"/>
        <w:rPr>
          <w:rFonts w:ascii="Tahoma" w:hAnsi="Tahoma" w:cs="Tahoma"/>
        </w:rPr>
      </w:pPr>
    </w:p>
    <w:p w14:paraId="3F52116A" w14:textId="77777777" w:rsidR="00D91BBD" w:rsidRDefault="00D91BBD" w:rsidP="00D91BBD">
      <w:pPr>
        <w:pStyle w:val="Sansinterligne"/>
        <w:jc w:val="both"/>
        <w:rPr>
          <w:rFonts w:ascii="Tahoma" w:hAnsi="Tahoma" w:cs="Tahoma"/>
        </w:rPr>
      </w:pPr>
      <w:r w:rsidRPr="00D91BBD">
        <w:rPr>
          <w:rFonts w:ascii="Tahoma" w:hAnsi="Tahoma" w:cs="Tahoma"/>
        </w:rPr>
        <w:t>Dans ce dispositif exceptionnel, et inédit à l’échelle mondiale, les jeunes occuperont une place particulière. Les membres des Holy Games se préparent à sonner le rappel aux Journées mondiales de la Jeunesse (JMJ) puis au Frat 2024 pour proposer à 2500 jeunes de rejoindre Paris à l’été 2024. Nom de code du projet : les JMJO.</w:t>
      </w:r>
    </w:p>
    <w:p w14:paraId="664D2950" w14:textId="77777777" w:rsidR="00D91BBD" w:rsidRPr="00D91BBD" w:rsidRDefault="00D91BBD" w:rsidP="00D91BBD">
      <w:pPr>
        <w:pStyle w:val="Sansinterligne"/>
        <w:jc w:val="both"/>
        <w:rPr>
          <w:rFonts w:ascii="Tahoma" w:hAnsi="Tahoma" w:cs="Tahoma"/>
        </w:rPr>
      </w:pPr>
    </w:p>
    <w:p w14:paraId="4A72F52F" w14:textId="77777777" w:rsidR="00D91BBD" w:rsidRPr="00D91BBD" w:rsidRDefault="00D91BBD" w:rsidP="00D91BBD">
      <w:pPr>
        <w:pStyle w:val="Sansinterligne"/>
        <w:jc w:val="both"/>
        <w:rPr>
          <w:rFonts w:ascii="Tahoma" w:hAnsi="Tahoma" w:cs="Tahoma"/>
        </w:rPr>
      </w:pPr>
      <w:r w:rsidRPr="00D91BBD">
        <w:rPr>
          <w:rFonts w:ascii="Tahoma" w:hAnsi="Tahoma" w:cs="Tahoma"/>
        </w:rPr>
        <w:t xml:space="preserve">« L’idée est de leur proposer les quatre dimensions des Holy Games : spirituelle, missionnaire, sportive et solidaire », énumère la « Madame JO » de l’Église. Le matin serait consacré au spirituel, tandis que, l’après-midi, ces jeunes pourraient, par exemple, « emmener des personnes handicapées sur les sites olympiques, rendre visite à d’autres, malades ou âgées, ou participer à </w:t>
      </w:r>
      <w:r w:rsidRPr="00D91BBD">
        <w:rPr>
          <w:rFonts w:ascii="Tahoma" w:hAnsi="Tahoma" w:cs="Tahoma"/>
        </w:rPr>
        <w:lastRenderedPageBreak/>
        <w:t xml:space="preserve">des actions missionnaires ». D’ici là, les organisateurs vont devoir régler un problème de </w:t>
      </w:r>
      <w:proofErr w:type="gramStart"/>
      <w:r w:rsidRPr="00D91BBD">
        <w:rPr>
          <w:rFonts w:ascii="Tahoma" w:hAnsi="Tahoma" w:cs="Tahoma"/>
        </w:rPr>
        <w:t>taille:</w:t>
      </w:r>
      <w:proofErr w:type="gramEnd"/>
      <w:r w:rsidRPr="00D91BBD">
        <w:rPr>
          <w:rFonts w:ascii="Tahoma" w:hAnsi="Tahoma" w:cs="Tahoma"/>
        </w:rPr>
        <w:t xml:space="preserve"> l’hébergement. « De nombreux internats sont déjà réservés pour les forces de l’ordre et les bénévoles des JO. Nous allons devoir trouver des places pour ces jeunes. Et pourquoi pas dans des familles d’accueil ? » L’idée est lancée. </w:t>
      </w:r>
    </w:p>
    <w:p w14:paraId="06C47CB6" w14:textId="77777777" w:rsidR="00D91BBD" w:rsidRDefault="00D91BBD" w:rsidP="00D91BBD">
      <w:pPr>
        <w:pStyle w:val="Sansinterligne"/>
        <w:jc w:val="both"/>
        <w:rPr>
          <w:rFonts w:ascii="Tahoma" w:hAnsi="Tahoma" w:cs="Tahoma"/>
        </w:rPr>
      </w:pPr>
    </w:p>
    <w:p w14:paraId="3734F892" w14:textId="3936CF89" w:rsidR="00D91BBD" w:rsidRPr="00D91BBD" w:rsidRDefault="00D91BBD" w:rsidP="00D91BBD">
      <w:pPr>
        <w:pStyle w:val="Sansinterligne"/>
        <w:jc w:val="both"/>
        <w:rPr>
          <w:rFonts w:ascii="Tahoma" w:hAnsi="Tahoma" w:cs="Tahoma"/>
        </w:rPr>
      </w:pPr>
      <w:r w:rsidRPr="00D91BBD">
        <w:rPr>
          <w:rFonts w:ascii="Tahoma" w:hAnsi="Tahoma" w:cs="Tahoma"/>
        </w:rPr>
        <w:t>La première Pater Cup</w:t>
      </w:r>
    </w:p>
    <w:p w14:paraId="0630D37B" w14:textId="77777777" w:rsidR="00D91BBD" w:rsidRPr="00D91BBD" w:rsidRDefault="00D91BBD" w:rsidP="00D91BBD">
      <w:pPr>
        <w:pStyle w:val="Sansinterligne"/>
        <w:jc w:val="both"/>
        <w:rPr>
          <w:rFonts w:ascii="Tahoma" w:hAnsi="Tahoma" w:cs="Tahoma"/>
        </w:rPr>
      </w:pPr>
    </w:p>
    <w:p w14:paraId="677BD8EB" w14:textId="1A2DD261" w:rsidR="000575D1" w:rsidRPr="00D91BBD" w:rsidRDefault="00D91BBD" w:rsidP="00D91BBD">
      <w:pPr>
        <w:pStyle w:val="Sansinterligne"/>
        <w:jc w:val="both"/>
        <w:rPr>
          <w:rFonts w:ascii="Tahoma" w:hAnsi="Tahoma" w:cs="Tahoma"/>
        </w:rPr>
      </w:pPr>
      <w:r w:rsidRPr="00D91BBD">
        <w:rPr>
          <w:rFonts w:ascii="Tahoma" w:hAnsi="Tahoma" w:cs="Tahoma"/>
        </w:rPr>
        <w:t>Une centaine de prêtres, un lundi, sur la pelouse du stade Georges-Pollet à Villepinte (Seine-Saint-Denis), ce n’est pas chose commune ! Venus de tous les diocèses d’Île-de-France, ils avaient répondu à l’invitation de la première Pater Cup, un tournoi de football et de pétanque labellisé par les Holy Games. À l’initiative de cette compétition atypique, le Père Patrick Rabarison, curé de Villepinte. Ce prêtre lazariste était venu présenter son projet, il y a trois ans, au Congrès Mission de Paris, revêtu d’un tee-shirt du PSG. Les meilleurs joueurs-prêtres de la journée seront sélectionnés pour un match exceptionnel, en mars 2024, face aux anciens footballeurs professionnels du Variétés Club de France.</w:t>
      </w:r>
    </w:p>
    <w:sectPr w:rsidR="000575D1" w:rsidRPr="00D91BBD" w:rsidSect="00D91B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F5"/>
    <w:rsid w:val="000575D1"/>
    <w:rsid w:val="003D77F5"/>
    <w:rsid w:val="005E65FA"/>
    <w:rsid w:val="00996C03"/>
    <w:rsid w:val="00D91B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8BA8"/>
  <w15:chartTrackingRefBased/>
  <w15:docId w15:val="{61069915-ACDC-41AF-B711-47F050EB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7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7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77F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77F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77F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77F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77F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77F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77F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77F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77F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77F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77F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77F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77F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77F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77F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77F5"/>
    <w:rPr>
      <w:rFonts w:eastAsiaTheme="majorEastAsia" w:cstheme="majorBidi"/>
      <w:color w:val="272727" w:themeColor="text1" w:themeTint="D8"/>
    </w:rPr>
  </w:style>
  <w:style w:type="paragraph" w:styleId="Titre">
    <w:name w:val="Title"/>
    <w:basedOn w:val="Normal"/>
    <w:next w:val="Normal"/>
    <w:link w:val="TitreCar"/>
    <w:uiPriority w:val="10"/>
    <w:qFormat/>
    <w:rsid w:val="003D7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77F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77F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77F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77F5"/>
    <w:pPr>
      <w:spacing w:before="160"/>
      <w:jc w:val="center"/>
    </w:pPr>
    <w:rPr>
      <w:i/>
      <w:iCs/>
      <w:color w:val="404040" w:themeColor="text1" w:themeTint="BF"/>
    </w:rPr>
  </w:style>
  <w:style w:type="character" w:customStyle="1" w:styleId="CitationCar">
    <w:name w:val="Citation Car"/>
    <w:basedOn w:val="Policepardfaut"/>
    <w:link w:val="Citation"/>
    <w:uiPriority w:val="29"/>
    <w:rsid w:val="003D77F5"/>
    <w:rPr>
      <w:i/>
      <w:iCs/>
      <w:color w:val="404040" w:themeColor="text1" w:themeTint="BF"/>
    </w:rPr>
  </w:style>
  <w:style w:type="paragraph" w:styleId="Paragraphedeliste">
    <w:name w:val="List Paragraph"/>
    <w:basedOn w:val="Normal"/>
    <w:uiPriority w:val="34"/>
    <w:qFormat/>
    <w:rsid w:val="003D77F5"/>
    <w:pPr>
      <w:ind w:left="720"/>
      <w:contextualSpacing/>
    </w:pPr>
  </w:style>
  <w:style w:type="character" w:styleId="Accentuationintense">
    <w:name w:val="Intense Emphasis"/>
    <w:basedOn w:val="Policepardfaut"/>
    <w:uiPriority w:val="21"/>
    <w:qFormat/>
    <w:rsid w:val="003D77F5"/>
    <w:rPr>
      <w:i/>
      <w:iCs/>
      <w:color w:val="0F4761" w:themeColor="accent1" w:themeShade="BF"/>
    </w:rPr>
  </w:style>
  <w:style w:type="paragraph" w:styleId="Citationintense">
    <w:name w:val="Intense Quote"/>
    <w:basedOn w:val="Normal"/>
    <w:next w:val="Normal"/>
    <w:link w:val="CitationintenseCar"/>
    <w:uiPriority w:val="30"/>
    <w:qFormat/>
    <w:rsid w:val="003D7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77F5"/>
    <w:rPr>
      <w:i/>
      <w:iCs/>
      <w:color w:val="0F4761" w:themeColor="accent1" w:themeShade="BF"/>
    </w:rPr>
  </w:style>
  <w:style w:type="character" w:styleId="Rfrenceintense">
    <w:name w:val="Intense Reference"/>
    <w:basedOn w:val="Policepardfaut"/>
    <w:uiPriority w:val="32"/>
    <w:qFormat/>
    <w:rsid w:val="003D77F5"/>
    <w:rPr>
      <w:b/>
      <w:bCs/>
      <w:smallCaps/>
      <w:color w:val="0F4761" w:themeColor="accent1" w:themeShade="BF"/>
      <w:spacing w:val="5"/>
    </w:rPr>
  </w:style>
  <w:style w:type="paragraph" w:styleId="Sansinterligne">
    <w:name w:val="No Spacing"/>
    <w:uiPriority w:val="1"/>
    <w:qFormat/>
    <w:rsid w:val="00D91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1333</Words>
  <Characters>7333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2026-04-03T12:19:00Z</dcterms:created>
  <dcterms:modified xsi:type="dcterms:W3CDTF">2026-04-03T12:21:00Z</dcterms:modified>
</cp:coreProperties>
</file>