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C65D" w14:textId="6458D945" w:rsidR="004C46D9" w:rsidRDefault="004C46D9" w:rsidP="004C46D9">
      <w:pPr>
        <w:pStyle w:val="Sansinterligne"/>
        <w:jc w:val="center"/>
      </w:pPr>
      <w:r>
        <w:t xml:space="preserve">Dimanche 22 </w:t>
      </w:r>
      <w:proofErr w:type="gramStart"/>
      <w:r>
        <w:t>Février</w:t>
      </w:r>
      <w:proofErr w:type="gramEnd"/>
      <w:r>
        <w:t xml:space="preserve"> 2026 : </w:t>
      </w:r>
      <w:r>
        <w:t>Aujourd’hui a lieu le match France / Italie du Tournoi des 6 Nations.</w:t>
      </w:r>
    </w:p>
    <w:p w14:paraId="4BD9B7B3" w14:textId="77777777" w:rsidR="004C46D9" w:rsidRDefault="004C46D9" w:rsidP="004C46D9">
      <w:pPr>
        <w:pStyle w:val="Sansinterligne"/>
        <w:jc w:val="center"/>
      </w:pPr>
      <w:r>
        <w:t xml:space="preserve">Vous êtes-vous déjà demandé à quoi pourrait ressembler le </w:t>
      </w:r>
      <w:r w:rsidRPr="004C46D9">
        <w:rPr>
          <w:b/>
          <w:bCs/>
          <w:sz w:val="28"/>
          <w:szCs w:val="28"/>
        </w:rPr>
        <w:t>XV des saints</w:t>
      </w:r>
      <w:r w:rsidRPr="004C46D9">
        <w:rPr>
          <w:sz w:val="28"/>
          <w:szCs w:val="28"/>
        </w:rPr>
        <w:t xml:space="preserve"> </w:t>
      </w:r>
      <w:r>
        <w:t>?</w:t>
      </w:r>
    </w:p>
    <w:p w14:paraId="04975953" w14:textId="77777777" w:rsidR="004C46D9" w:rsidRDefault="004C46D9" w:rsidP="004C46D9">
      <w:pPr>
        <w:pStyle w:val="Sansinterligne"/>
      </w:pPr>
    </w:p>
    <w:p w14:paraId="7A6926AA" w14:textId="70736BA5" w:rsidR="004C46D9" w:rsidRDefault="004C46D9" w:rsidP="004C46D9">
      <w:pPr>
        <w:pStyle w:val="Sansinterligne"/>
      </w:pPr>
      <w:r>
        <w:t>Voici une proposition</w:t>
      </w:r>
      <w:r>
        <w:t> :</w:t>
      </w:r>
    </w:p>
    <w:p w14:paraId="65A801B5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2EFD4364" w14:textId="77777777" w:rsidR="004C46D9" w:rsidRDefault="004C46D9" w:rsidP="004C46D9">
      <w:pPr>
        <w:pStyle w:val="Sansinterligne"/>
      </w:pPr>
      <w:r>
        <w:rPr>
          <w:rFonts w:ascii="Segoe UI Emoji" w:hAnsi="Segoe UI Emoji" w:cs="Segoe UI Emoji"/>
        </w:rPr>
        <w:t>🏉</w:t>
      </w:r>
      <w:r>
        <w:t xml:space="preserve"> LES AVANTS – Les fondations</w:t>
      </w:r>
    </w:p>
    <w:p w14:paraId="0E0C42BB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450F2214" w14:textId="77777777" w:rsidR="004C46D9" w:rsidRDefault="004C46D9" w:rsidP="004C46D9">
      <w:pPr>
        <w:pStyle w:val="Sansinterligne"/>
      </w:pPr>
      <w:r>
        <w:t>1 – Saint Pierre – Pilier de l’Église</w:t>
      </w:r>
    </w:p>
    <w:p w14:paraId="709B2F6E" w14:textId="77777777" w:rsidR="004C46D9" w:rsidRDefault="004C46D9" w:rsidP="004C46D9">
      <w:pPr>
        <w:pStyle w:val="Sansinterligne"/>
      </w:pPr>
      <w:r>
        <w:t>Le roc. La base. Celui sur qui tout repose. Impossible de trouver meilleur pilier gauche.</w:t>
      </w:r>
    </w:p>
    <w:p w14:paraId="0768B297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C778AD2" w14:textId="77777777" w:rsidR="004C46D9" w:rsidRDefault="004C46D9" w:rsidP="004C46D9">
      <w:pPr>
        <w:pStyle w:val="Sansinterligne"/>
      </w:pPr>
      <w:r>
        <w:t>2 – Saint Jean-Paul II – Talonneur missionnaire</w:t>
      </w:r>
    </w:p>
    <w:p w14:paraId="61155781" w14:textId="77777777" w:rsidR="004C46D9" w:rsidRDefault="004C46D9" w:rsidP="004C46D9">
      <w:pPr>
        <w:pStyle w:val="Sansinterligne"/>
      </w:pPr>
      <w:r>
        <w:t>Au cœur de la mêlée, il guide, rassemble et relance le jeu. Un leader au centre de l’action.</w:t>
      </w:r>
    </w:p>
    <w:p w14:paraId="5697F63D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ACAD911" w14:textId="77777777" w:rsidR="004C46D9" w:rsidRDefault="004C46D9" w:rsidP="004C46D9">
      <w:pPr>
        <w:pStyle w:val="Sansinterligne"/>
      </w:pPr>
      <w:r>
        <w:t>3 – Saint Thomas d’Aquin – Pilier théologique</w:t>
      </w:r>
    </w:p>
    <w:p w14:paraId="22F6158E" w14:textId="77777777" w:rsidR="004C46D9" w:rsidRDefault="004C46D9" w:rsidP="004C46D9">
      <w:pPr>
        <w:pStyle w:val="Sansinterligne"/>
      </w:pPr>
      <w:r>
        <w:t>Solide, structurant, indéboulonnable. La force tranquille de la doctrine.</w:t>
      </w:r>
    </w:p>
    <w:p w14:paraId="1ECE6285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55A59AC9" w14:textId="77777777" w:rsidR="004C46D9" w:rsidRDefault="004C46D9" w:rsidP="004C46D9">
      <w:pPr>
        <w:pStyle w:val="Sansinterligne"/>
      </w:pPr>
      <w:r>
        <w:t>4 – Saint Benoît – Deuxième ligne monastique</w:t>
      </w:r>
    </w:p>
    <w:p w14:paraId="4D3005AF" w14:textId="77777777" w:rsidR="004C46D9" w:rsidRDefault="004C46D9" w:rsidP="004C46D9">
      <w:pPr>
        <w:pStyle w:val="Sansinterligne"/>
      </w:pPr>
      <w:r>
        <w:t>Colonne vertébrale spirituelle, stabilité et règle de vie : il tient la hauteur et la structure.</w:t>
      </w:r>
    </w:p>
    <w:p w14:paraId="6EA6526B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4656DD4C" w14:textId="77777777" w:rsidR="004C46D9" w:rsidRDefault="004C46D9" w:rsidP="004C46D9">
      <w:pPr>
        <w:pStyle w:val="Sansinterligne"/>
      </w:pPr>
      <w:r>
        <w:t>5 – Saint François d’Assise – Deuxième ligne pacifique</w:t>
      </w:r>
    </w:p>
    <w:p w14:paraId="0D747478" w14:textId="77777777" w:rsidR="004C46D9" w:rsidRDefault="004C46D9" w:rsidP="004C46D9">
      <w:pPr>
        <w:pStyle w:val="Sansinterligne"/>
      </w:pPr>
      <w:r>
        <w:t>Élévation, fraternité, souffle. Une force douce mais immense.</w:t>
      </w:r>
    </w:p>
    <w:p w14:paraId="7DB4C55C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47A4DA7D" w14:textId="77777777" w:rsidR="004C46D9" w:rsidRDefault="004C46D9" w:rsidP="004C46D9">
      <w:pPr>
        <w:pStyle w:val="Sansinterligne"/>
      </w:pPr>
      <w:r>
        <w:rPr>
          <w:rFonts w:ascii="Segoe UI Emoji" w:hAnsi="Segoe UI Emoji" w:cs="Segoe UI Emoji"/>
        </w:rPr>
        <w:t>⚡</w:t>
      </w:r>
      <w:r>
        <w:t xml:space="preserve"> TROISIÈME LIGNE – Engagement et énergie</w:t>
      </w:r>
    </w:p>
    <w:p w14:paraId="1B04493E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1A5EBE69" w14:textId="77777777" w:rsidR="004C46D9" w:rsidRDefault="004C46D9" w:rsidP="004C46D9">
      <w:pPr>
        <w:pStyle w:val="Sansinterligne"/>
      </w:pPr>
      <w:r>
        <w:t>6 – Sainte Catherine de Sienne – Troisième ligne aile</w:t>
      </w:r>
    </w:p>
    <w:p w14:paraId="3FBB832F" w14:textId="77777777" w:rsidR="004C46D9" w:rsidRDefault="004C46D9" w:rsidP="004C46D9">
      <w:pPr>
        <w:pStyle w:val="Sansinterligne"/>
      </w:pPr>
      <w:r>
        <w:t>Engagement total, énergie et feu intérieur. Elle ne lâche rien.</w:t>
      </w:r>
    </w:p>
    <w:p w14:paraId="0E7A9BE1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17A46F07" w14:textId="77777777" w:rsidR="004C46D9" w:rsidRDefault="004C46D9" w:rsidP="004C46D9">
      <w:pPr>
        <w:pStyle w:val="Sansinterligne"/>
      </w:pPr>
      <w:r>
        <w:t>7 – Saint Jean Bosco – Troisième ligne aile</w:t>
      </w:r>
    </w:p>
    <w:p w14:paraId="1A4427ED" w14:textId="77777777" w:rsidR="004C46D9" w:rsidRDefault="004C46D9" w:rsidP="004C46D9">
      <w:pPr>
        <w:pStyle w:val="Sansinterligne"/>
      </w:pPr>
      <w:r>
        <w:t>Protection et inspiration, dynamique et éducatif, pour soutenir et relancer.</w:t>
      </w:r>
    </w:p>
    <w:p w14:paraId="10BABDBD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43BC7468" w14:textId="77777777" w:rsidR="004C46D9" w:rsidRDefault="004C46D9" w:rsidP="004C46D9">
      <w:pPr>
        <w:pStyle w:val="Sansinterligne"/>
      </w:pPr>
      <w:r>
        <w:t>8 – Saint Joseph – Troisième ligne inspiratrice</w:t>
      </w:r>
    </w:p>
    <w:p w14:paraId="2FCA944C" w14:textId="77777777" w:rsidR="004C46D9" w:rsidRDefault="004C46D9" w:rsidP="004C46D9">
      <w:pPr>
        <w:pStyle w:val="Sansinterligne"/>
      </w:pPr>
      <w:r>
        <w:t>Colonne stable et protectrice, force tranquille, gardien de l'équipe.</w:t>
      </w:r>
    </w:p>
    <w:p w14:paraId="670DBB92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9A7EB46" w14:textId="77777777" w:rsidR="004C46D9" w:rsidRDefault="004C46D9" w:rsidP="004C46D9">
      <w:pPr>
        <w:pStyle w:val="Sansinterligne"/>
      </w:pPr>
      <w:r>
        <w:rPr>
          <w:rFonts w:ascii="Segoe UI Emoji" w:hAnsi="Segoe UI Emoji" w:cs="Segoe UI Emoji"/>
        </w:rPr>
        <w:t>⚡</w:t>
      </w:r>
      <w:r>
        <w:t xml:space="preserve"> LA CHARNIÈRE – Les stratèges</w:t>
      </w:r>
    </w:p>
    <w:p w14:paraId="14E1CDEC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9F990BC" w14:textId="77777777" w:rsidR="004C46D9" w:rsidRDefault="004C46D9" w:rsidP="004C46D9">
      <w:pPr>
        <w:pStyle w:val="Sansinterligne"/>
      </w:pPr>
      <w:r>
        <w:t>9 – Sainte Rita – Demi de mêlée de l’impossible</w:t>
      </w:r>
    </w:p>
    <w:p w14:paraId="46322788" w14:textId="77777777" w:rsidR="004C46D9" w:rsidRDefault="004C46D9" w:rsidP="004C46D9">
      <w:pPr>
        <w:pStyle w:val="Sansinterligne"/>
      </w:pPr>
      <w:r>
        <w:t>Toujours une solution. Même quand la situation semble perdue.</w:t>
      </w:r>
    </w:p>
    <w:p w14:paraId="35A59035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D235ED5" w14:textId="77777777" w:rsidR="004C46D9" w:rsidRDefault="004C46D9" w:rsidP="004C46D9">
      <w:pPr>
        <w:pStyle w:val="Sansinterligne"/>
      </w:pPr>
      <w:r>
        <w:t>10 – Saint Augustin – Ouvreur des cœurs</w:t>
      </w:r>
    </w:p>
    <w:p w14:paraId="20F9BD5D" w14:textId="77777777" w:rsidR="004C46D9" w:rsidRDefault="004C46D9" w:rsidP="004C46D9">
      <w:pPr>
        <w:pStyle w:val="Sansinterligne"/>
      </w:pPr>
      <w:r>
        <w:t>Vision du jeu, profondeur, intelligence. Il distribue et éclaire.</w:t>
      </w:r>
    </w:p>
    <w:p w14:paraId="2B9A00F2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27E2642A" w14:textId="77777777" w:rsidR="004C46D9" w:rsidRDefault="004C46D9" w:rsidP="004C46D9">
      <w:pPr>
        <w:pStyle w:val="Sansinterligne"/>
      </w:pPr>
      <w:r>
        <w:rPr>
          <w:rFonts w:ascii="Segoe UI Emoji" w:hAnsi="Segoe UI Emoji" w:cs="Segoe UI Emoji"/>
        </w:rPr>
        <w:t>🪽</w:t>
      </w:r>
      <w:r>
        <w:t xml:space="preserve"> LES TROIS-QUARTS – L’élan et la mission</w:t>
      </w:r>
    </w:p>
    <w:p w14:paraId="4E230686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33296EC2" w14:textId="77777777" w:rsidR="004C46D9" w:rsidRDefault="004C46D9" w:rsidP="004C46D9">
      <w:pPr>
        <w:pStyle w:val="Sansinterligne"/>
      </w:pPr>
      <w:r>
        <w:t>11 – Sainte Thérèse de Lisieux – Ailière de la petite voie</w:t>
      </w:r>
    </w:p>
    <w:p w14:paraId="578AD79A" w14:textId="77777777" w:rsidR="004C46D9" w:rsidRDefault="004C46D9" w:rsidP="004C46D9">
      <w:pPr>
        <w:pStyle w:val="Sansinterligne"/>
      </w:pPr>
      <w:r>
        <w:t>Discrète, rapide, efficace. La sainteté dans les petits espaces.</w:t>
      </w:r>
    </w:p>
    <w:p w14:paraId="30BE2EE1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47E0198" w14:textId="77777777" w:rsidR="004C46D9" w:rsidRDefault="004C46D9" w:rsidP="004C46D9">
      <w:pPr>
        <w:pStyle w:val="Sansinterligne"/>
      </w:pPr>
      <w:r>
        <w:t>12 – Saint François-Xavier – Centre missionnaire</w:t>
      </w:r>
    </w:p>
    <w:p w14:paraId="710FE51B" w14:textId="77777777" w:rsidR="004C46D9" w:rsidRDefault="004C46D9" w:rsidP="004C46D9">
      <w:pPr>
        <w:pStyle w:val="Sansinterligne"/>
      </w:pPr>
      <w:r>
        <w:t>Il traverse les frontières et perce les défenses.</w:t>
      </w:r>
    </w:p>
    <w:p w14:paraId="0B192C4F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09D52231" w14:textId="77777777" w:rsidR="004C46D9" w:rsidRDefault="004C46D9" w:rsidP="004C46D9">
      <w:pPr>
        <w:pStyle w:val="Sansinterligne"/>
      </w:pPr>
      <w:r>
        <w:t>13 – Sainte Jeanne d’Arc – Centre protectrice</w:t>
      </w:r>
    </w:p>
    <w:p w14:paraId="508D5C22" w14:textId="77777777" w:rsidR="004C46D9" w:rsidRDefault="004C46D9" w:rsidP="004C46D9">
      <w:pPr>
        <w:pStyle w:val="Sansinterligne"/>
      </w:pPr>
      <w:r>
        <w:t>Courage, détermination, combativité. On ne passe pas.</w:t>
      </w:r>
    </w:p>
    <w:p w14:paraId="5FC57983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5A14763E" w14:textId="77777777" w:rsidR="004C46D9" w:rsidRDefault="004C46D9" w:rsidP="004C46D9">
      <w:pPr>
        <w:pStyle w:val="Sansinterligne"/>
      </w:pPr>
      <w:r>
        <w:t>14 – Sainte Teresa de Calcutta – Ailière des périphéries</w:t>
      </w:r>
    </w:p>
    <w:p w14:paraId="5E0905F5" w14:textId="77777777" w:rsidR="004C46D9" w:rsidRDefault="004C46D9" w:rsidP="004C46D9">
      <w:pPr>
        <w:pStyle w:val="Sansinterligne"/>
      </w:pPr>
      <w:r>
        <w:t>Toujours là où personne ne va. Présence décisive.</w:t>
      </w:r>
    </w:p>
    <w:p w14:paraId="35D373E0" w14:textId="77777777" w:rsidR="004C46D9" w:rsidRPr="004C46D9" w:rsidRDefault="004C46D9" w:rsidP="004C46D9">
      <w:pPr>
        <w:pStyle w:val="Sansinterligne"/>
        <w:rPr>
          <w:sz w:val="12"/>
          <w:szCs w:val="12"/>
        </w:rPr>
      </w:pPr>
    </w:p>
    <w:p w14:paraId="1B367540" w14:textId="77777777" w:rsidR="004C46D9" w:rsidRDefault="004C46D9" w:rsidP="004C46D9">
      <w:pPr>
        <w:pStyle w:val="Sansinterligne"/>
      </w:pPr>
      <w:r>
        <w:t>15 – Saint Michel – Arrière céleste</w:t>
      </w:r>
    </w:p>
    <w:p w14:paraId="7D6EC60B" w14:textId="133CEBA6" w:rsidR="000575D1" w:rsidRDefault="004C46D9" w:rsidP="004C46D9">
      <w:pPr>
        <w:pStyle w:val="Sansinterligne"/>
      </w:pPr>
      <w:r>
        <w:t>Dernier rempart. Défenseur du camp, protecteur face aux assauts.</w:t>
      </w:r>
    </w:p>
    <w:p w14:paraId="0B921037" w14:textId="77777777" w:rsidR="004C46D9" w:rsidRDefault="004C46D9" w:rsidP="004C46D9">
      <w:pPr>
        <w:pStyle w:val="Sansinterligne"/>
      </w:pPr>
    </w:p>
    <w:p w14:paraId="69D60D79" w14:textId="77777777" w:rsidR="004C46D9" w:rsidRDefault="004C46D9" w:rsidP="004C46D9">
      <w:pPr>
        <w:pStyle w:val="Sansinterligne"/>
      </w:pPr>
    </w:p>
    <w:p w14:paraId="67B5C9F6" w14:textId="77777777" w:rsidR="004C46D9" w:rsidRDefault="004C46D9" w:rsidP="004C46D9">
      <w:pPr>
        <w:pStyle w:val="Sansinterligne"/>
      </w:pPr>
    </w:p>
    <w:p w14:paraId="7B1CE481" w14:textId="77777777" w:rsidR="004C46D9" w:rsidRDefault="004C46D9" w:rsidP="004C46D9">
      <w:pPr>
        <w:pStyle w:val="Sansinterligne"/>
      </w:pPr>
    </w:p>
    <w:p w14:paraId="5B051337" w14:textId="7A504145" w:rsidR="004C46D9" w:rsidRDefault="004C46D9" w:rsidP="004C46D9">
      <w:pPr>
        <w:pStyle w:val="Sansinterligne"/>
      </w:pPr>
      <w:r>
        <w:rPr>
          <w:noProof/>
        </w:rPr>
        <w:lastRenderedPageBreak/>
        <w:drawing>
          <wp:inline distT="0" distB="0" distL="0" distR="0" wp14:anchorId="73E4FC5C" wp14:editId="48E63802">
            <wp:extent cx="6645910" cy="8307705"/>
            <wp:effectExtent l="0" t="0" r="2540" b="0"/>
            <wp:docPr id="1665385720" name="Image 1" descr="Une image contenant Visage humain, habits, peinture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85720" name="Image 1" descr="Une image contenant Visage humain, habits, peinture, personn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6D9" w:rsidSect="004C4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93"/>
    <w:rsid w:val="000575D1"/>
    <w:rsid w:val="002027FC"/>
    <w:rsid w:val="004C46D9"/>
    <w:rsid w:val="005E65FA"/>
    <w:rsid w:val="00B0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927"/>
  <w15:chartTrackingRefBased/>
  <w15:docId w15:val="{25414DE1-31E4-4478-B438-57E626A9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1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1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A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A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A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A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A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A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A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1A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A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A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A9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C4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2026-02-23T15:28:00Z</dcterms:created>
  <dcterms:modified xsi:type="dcterms:W3CDTF">2026-02-23T15:31:00Z</dcterms:modified>
</cp:coreProperties>
</file>