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0E39" w14:textId="77777777" w:rsidR="00A10800" w:rsidRPr="00A10800" w:rsidRDefault="00A10800" w:rsidP="00A10800">
      <w:pPr>
        <w:pStyle w:val="Sansinterligne"/>
        <w:jc w:val="center"/>
        <w:rPr>
          <w:rFonts w:ascii="Tahoma" w:hAnsi="Tahoma" w:cs="Tahoma"/>
          <w:b/>
          <w:bCs/>
        </w:rPr>
      </w:pPr>
      <w:r w:rsidRPr="00A10800">
        <w:rPr>
          <w:rFonts w:ascii="Tahoma" w:hAnsi="Tahoma" w:cs="Tahoma"/>
          <w:b/>
          <w:bCs/>
        </w:rPr>
        <w:t>Les catholiques chinois débattent de leur réaction face aux Jeux olympiques</w:t>
      </w:r>
    </w:p>
    <w:p w14:paraId="50F7596D" w14:textId="77777777" w:rsidR="00A10800" w:rsidRPr="00A10800" w:rsidRDefault="00A10800" w:rsidP="00A10800">
      <w:pPr>
        <w:pStyle w:val="Sansinterligne"/>
        <w:jc w:val="both"/>
        <w:rPr>
          <w:rFonts w:ascii="Tahoma" w:hAnsi="Tahoma" w:cs="Tahoma"/>
        </w:rPr>
      </w:pPr>
    </w:p>
    <w:p w14:paraId="1E296C96" w14:textId="77777777" w:rsidR="00A10800" w:rsidRDefault="00A10800" w:rsidP="00A10800">
      <w:pPr>
        <w:pStyle w:val="Sansinterligne"/>
        <w:jc w:val="both"/>
        <w:rPr>
          <w:rFonts w:ascii="Tahoma" w:hAnsi="Tahoma" w:cs="Tahoma"/>
        </w:rPr>
      </w:pPr>
    </w:p>
    <w:p w14:paraId="3C2E97B2" w14:textId="3FF7BD64" w:rsidR="00A10800" w:rsidRPr="00A10800" w:rsidRDefault="00A10800" w:rsidP="00A10800">
      <w:pPr>
        <w:pStyle w:val="Sansinterligne"/>
        <w:jc w:val="both"/>
        <w:rPr>
          <w:rFonts w:ascii="Tahoma" w:hAnsi="Tahoma" w:cs="Tahoma"/>
          <w:i/>
          <w:iCs/>
        </w:rPr>
      </w:pPr>
      <w:r w:rsidRPr="00A10800">
        <w:rPr>
          <w:rFonts w:ascii="Tahoma" w:hAnsi="Tahoma" w:cs="Tahoma"/>
          <w:i/>
          <w:iCs/>
        </w:rPr>
        <w:t>Les catholiques et autres chrétiens de Chine réfléchissent à la manière dont ils vont réagir face aux Jeux olympiques. Alors que certains catholiques évitent toute controverse, d'autres s'unissent pour protester contre les abus du gouvernement chinois, selon UCA News.</w:t>
      </w:r>
    </w:p>
    <w:p w14:paraId="1279D5E7" w14:textId="77777777" w:rsidR="00A10800" w:rsidRPr="00A10800" w:rsidRDefault="00A10800" w:rsidP="00A10800">
      <w:pPr>
        <w:pStyle w:val="Sansinterligne"/>
        <w:jc w:val="both"/>
        <w:rPr>
          <w:rFonts w:ascii="Tahoma" w:hAnsi="Tahoma" w:cs="Tahoma"/>
        </w:rPr>
      </w:pPr>
    </w:p>
    <w:p w14:paraId="0B2A8FC1" w14:textId="77777777" w:rsidR="00A10800" w:rsidRDefault="00A10800" w:rsidP="00A10800">
      <w:pPr>
        <w:pStyle w:val="Sansinterligne"/>
        <w:jc w:val="both"/>
        <w:rPr>
          <w:rFonts w:ascii="Tahoma" w:hAnsi="Tahoma" w:cs="Tahoma"/>
        </w:rPr>
      </w:pPr>
    </w:p>
    <w:p w14:paraId="670FB3F7" w14:textId="3637865E" w:rsidR="00A10800" w:rsidRPr="00A10800" w:rsidRDefault="00A10800" w:rsidP="00A10800">
      <w:pPr>
        <w:pStyle w:val="Sansinterligne"/>
        <w:jc w:val="both"/>
        <w:rPr>
          <w:rFonts w:ascii="Tahoma" w:hAnsi="Tahoma" w:cs="Tahoma"/>
        </w:rPr>
      </w:pPr>
      <w:r w:rsidRPr="00A10800">
        <w:rPr>
          <w:rFonts w:ascii="Tahoma" w:hAnsi="Tahoma" w:cs="Tahoma"/>
        </w:rPr>
        <w:t xml:space="preserve">Le père </w:t>
      </w:r>
      <w:proofErr w:type="spellStart"/>
      <w:r w:rsidRPr="00A10800">
        <w:rPr>
          <w:rFonts w:ascii="Tahoma" w:hAnsi="Tahoma" w:cs="Tahoma"/>
        </w:rPr>
        <w:t>Dominic</w:t>
      </w:r>
      <w:proofErr w:type="spellEnd"/>
      <w:r w:rsidRPr="00A10800">
        <w:rPr>
          <w:rFonts w:ascii="Tahoma" w:hAnsi="Tahoma" w:cs="Tahoma"/>
        </w:rPr>
        <w:t xml:space="preserve"> Chan Chi-Ming, vicaire général du diocèse de Hong Kong, a déclaré à UCA News que le diocèse ne prévoyait aucune activité particulière pour le relais de la flamme olympique ou les Jeux olympiques, à moins que le gouvernement ne sollicite son aide. Il a toutefois précisé que les athlètes étrangers pouvaient assister à des messes en anglais dans de nombreuses paroisses du diocèse.</w:t>
      </w:r>
    </w:p>
    <w:p w14:paraId="6077FBA5" w14:textId="77777777" w:rsidR="00A10800" w:rsidRPr="00A10800" w:rsidRDefault="00A10800" w:rsidP="00A10800">
      <w:pPr>
        <w:pStyle w:val="Sansinterligne"/>
        <w:jc w:val="both"/>
        <w:rPr>
          <w:rFonts w:ascii="Tahoma" w:hAnsi="Tahoma" w:cs="Tahoma"/>
        </w:rPr>
      </w:pPr>
    </w:p>
    <w:p w14:paraId="75FDDEE0" w14:textId="77777777" w:rsidR="00A10800" w:rsidRPr="00A10800" w:rsidRDefault="00A10800" w:rsidP="00A10800">
      <w:pPr>
        <w:pStyle w:val="Sansinterligne"/>
        <w:jc w:val="both"/>
        <w:rPr>
          <w:rFonts w:ascii="Tahoma" w:hAnsi="Tahoma" w:cs="Tahoma"/>
        </w:rPr>
      </w:pPr>
      <w:r w:rsidRPr="00A10800">
        <w:rPr>
          <w:rFonts w:ascii="Tahoma" w:hAnsi="Tahoma" w:cs="Tahoma"/>
        </w:rPr>
        <w:t>Un prêtre de Hong Kong, qui a demandé à rester anonyme, a déclaré à UCA News que les catholiques de la région avaient des attitudes différentes à l'égard des Jeux olympiques.</w:t>
      </w:r>
    </w:p>
    <w:p w14:paraId="275C33D5" w14:textId="77777777" w:rsidR="00A10800" w:rsidRPr="00A10800" w:rsidRDefault="00A10800" w:rsidP="00A10800">
      <w:pPr>
        <w:pStyle w:val="Sansinterligne"/>
        <w:jc w:val="both"/>
        <w:rPr>
          <w:rFonts w:ascii="Tahoma" w:hAnsi="Tahoma" w:cs="Tahoma"/>
        </w:rPr>
      </w:pPr>
    </w:p>
    <w:p w14:paraId="173D40FB" w14:textId="77777777" w:rsidR="00A10800" w:rsidRPr="00A10800" w:rsidRDefault="00A10800" w:rsidP="00A10800">
      <w:pPr>
        <w:pStyle w:val="Sansinterligne"/>
        <w:jc w:val="both"/>
        <w:rPr>
          <w:rFonts w:ascii="Tahoma" w:hAnsi="Tahoma" w:cs="Tahoma"/>
        </w:rPr>
      </w:pPr>
      <w:r w:rsidRPr="00A10800">
        <w:rPr>
          <w:rFonts w:ascii="Tahoma" w:hAnsi="Tahoma" w:cs="Tahoma"/>
        </w:rPr>
        <w:t>« Le fait que la Chine accueille les Jeux olympiques rend tous les Chinois fiers, mais la Chine a ses défauts, comme l'arrestation de dissidents, a-t-il déclaré. Cela rend triste. »</w:t>
      </w:r>
    </w:p>
    <w:p w14:paraId="23F2A56B" w14:textId="77777777" w:rsidR="00A10800" w:rsidRPr="00A10800" w:rsidRDefault="00A10800" w:rsidP="00A10800">
      <w:pPr>
        <w:pStyle w:val="Sansinterligne"/>
        <w:jc w:val="both"/>
        <w:rPr>
          <w:rFonts w:ascii="Tahoma" w:hAnsi="Tahoma" w:cs="Tahoma"/>
        </w:rPr>
      </w:pPr>
    </w:p>
    <w:p w14:paraId="2EC0B13F" w14:textId="77777777" w:rsidR="00A10800" w:rsidRPr="00A10800" w:rsidRDefault="00A10800" w:rsidP="00A10800">
      <w:pPr>
        <w:pStyle w:val="Sansinterligne"/>
        <w:jc w:val="both"/>
        <w:rPr>
          <w:rFonts w:ascii="Tahoma" w:hAnsi="Tahoma" w:cs="Tahoma"/>
        </w:rPr>
      </w:pPr>
      <w:r w:rsidRPr="00A10800">
        <w:rPr>
          <w:rFonts w:ascii="Tahoma" w:hAnsi="Tahoma" w:cs="Tahoma"/>
        </w:rPr>
        <w:t>Il a ajouté que sa paroisse n'avait organisé aucune activité en rapport avec les Jeux.</w:t>
      </w:r>
    </w:p>
    <w:p w14:paraId="315C7A48" w14:textId="77777777" w:rsidR="00A10800" w:rsidRPr="00A10800" w:rsidRDefault="00A10800" w:rsidP="00A10800">
      <w:pPr>
        <w:pStyle w:val="Sansinterligne"/>
        <w:jc w:val="both"/>
        <w:rPr>
          <w:rFonts w:ascii="Tahoma" w:hAnsi="Tahoma" w:cs="Tahoma"/>
        </w:rPr>
      </w:pPr>
    </w:p>
    <w:p w14:paraId="15A5D280" w14:textId="43CBDF11" w:rsidR="000575D1" w:rsidRDefault="00A10800" w:rsidP="00A10800">
      <w:pPr>
        <w:pStyle w:val="Sansinterligne"/>
        <w:jc w:val="both"/>
        <w:rPr>
          <w:rFonts w:ascii="Tahoma" w:hAnsi="Tahoma" w:cs="Tahoma"/>
        </w:rPr>
      </w:pPr>
      <w:r w:rsidRPr="00A10800">
        <w:rPr>
          <w:rFonts w:ascii="Tahoma" w:hAnsi="Tahoma" w:cs="Tahoma"/>
        </w:rPr>
        <w:t>« Organiser des activités à cette fin contrarierait certains membres », a-t-il déclaré. « Nous avons donc simplement rappelé aux paroissiens d'agir selon leur conscience. »</w:t>
      </w:r>
    </w:p>
    <w:p w14:paraId="207DEB79" w14:textId="77777777" w:rsidR="00A10800" w:rsidRPr="00A10800" w:rsidRDefault="00A10800" w:rsidP="00A10800">
      <w:pPr>
        <w:pStyle w:val="Sansinterligne"/>
        <w:jc w:val="both"/>
        <w:rPr>
          <w:rFonts w:ascii="Tahoma" w:hAnsi="Tahoma" w:cs="Tahoma"/>
        </w:rPr>
      </w:pPr>
    </w:p>
    <w:p w14:paraId="19BF4EF6" w14:textId="77777777" w:rsidR="00A10800" w:rsidRPr="00A10800" w:rsidRDefault="00A10800" w:rsidP="00A10800">
      <w:pPr>
        <w:pStyle w:val="Sansinterligne"/>
        <w:jc w:val="both"/>
        <w:rPr>
          <w:rFonts w:ascii="Tahoma" w:hAnsi="Tahoma" w:cs="Tahoma"/>
        </w:rPr>
      </w:pPr>
      <w:r w:rsidRPr="00A10800">
        <w:rPr>
          <w:rFonts w:ascii="Tahoma" w:hAnsi="Tahoma" w:cs="Tahoma"/>
        </w:rPr>
        <w:t>Le prêtre a souligné que les attaques perturbatrices contre la flamme olympique en tournée seraient inacceptables, mais que « manifester pacifiquement devrait être acceptable ».</w:t>
      </w:r>
    </w:p>
    <w:p w14:paraId="5B44EA37" w14:textId="77777777" w:rsidR="00A10800" w:rsidRPr="00A10800" w:rsidRDefault="00A10800" w:rsidP="00A10800">
      <w:pPr>
        <w:pStyle w:val="Sansinterligne"/>
        <w:jc w:val="both"/>
        <w:rPr>
          <w:rFonts w:ascii="Tahoma" w:hAnsi="Tahoma" w:cs="Tahoma"/>
        </w:rPr>
      </w:pPr>
    </w:p>
    <w:p w14:paraId="7DDA1851" w14:textId="77777777" w:rsidR="00A10800" w:rsidRPr="00A10800" w:rsidRDefault="00A10800" w:rsidP="00A10800">
      <w:pPr>
        <w:pStyle w:val="Sansinterligne"/>
        <w:jc w:val="both"/>
        <w:rPr>
          <w:rFonts w:ascii="Tahoma" w:hAnsi="Tahoma" w:cs="Tahoma"/>
        </w:rPr>
      </w:pPr>
      <w:r w:rsidRPr="00A10800">
        <w:rPr>
          <w:rFonts w:ascii="Tahoma" w:hAnsi="Tahoma" w:cs="Tahoma"/>
        </w:rPr>
        <w:t>La flamme olympique passera par Hong Kong le 2 mai, accompagnée de 120 porteurs.</w:t>
      </w:r>
    </w:p>
    <w:p w14:paraId="32E3E18C" w14:textId="77777777" w:rsidR="00A10800" w:rsidRPr="00A10800" w:rsidRDefault="00A10800" w:rsidP="00A10800">
      <w:pPr>
        <w:pStyle w:val="Sansinterligne"/>
        <w:jc w:val="both"/>
        <w:rPr>
          <w:rFonts w:ascii="Tahoma" w:hAnsi="Tahoma" w:cs="Tahoma"/>
        </w:rPr>
      </w:pPr>
    </w:p>
    <w:p w14:paraId="6B509717" w14:textId="77777777" w:rsidR="00A10800" w:rsidRPr="00A10800" w:rsidRDefault="00A10800" w:rsidP="00A10800">
      <w:pPr>
        <w:pStyle w:val="Sansinterligne"/>
        <w:jc w:val="both"/>
        <w:rPr>
          <w:rFonts w:ascii="Tahoma" w:hAnsi="Tahoma" w:cs="Tahoma"/>
        </w:rPr>
      </w:pPr>
      <w:r w:rsidRPr="00A10800">
        <w:rPr>
          <w:rFonts w:ascii="Tahoma" w:hAnsi="Tahoma" w:cs="Tahoma"/>
        </w:rPr>
        <w:t>Or Yan-Yan, responsable de projet au sein de la Commission Justice et Paix (JPC) du diocèse de Hong Kong, a déclaré à UCA News que la campagne des Mères de Tiananmen organisera une manifestation le 2 mai afin de sensibiliser le public à la répression gouvernementale du 4 juin 1989 contre les étudiants manifestants sur la place Tiananmen à Pékin. La JPC est l'un des groupes locaux qui soutiennent la campagne, qui exige que les familles des victimes aient le droit de pleurer ouvertement leurs proches.</w:t>
      </w:r>
    </w:p>
    <w:p w14:paraId="0DC14864" w14:textId="77777777" w:rsidR="00A10800" w:rsidRPr="00A10800" w:rsidRDefault="00A10800" w:rsidP="00A10800">
      <w:pPr>
        <w:pStyle w:val="Sansinterligne"/>
        <w:jc w:val="both"/>
        <w:rPr>
          <w:rFonts w:ascii="Tahoma" w:hAnsi="Tahoma" w:cs="Tahoma"/>
        </w:rPr>
      </w:pPr>
    </w:p>
    <w:p w14:paraId="4B02E1B2" w14:textId="77777777" w:rsidR="00A10800" w:rsidRPr="00A10800" w:rsidRDefault="00A10800" w:rsidP="00A10800">
      <w:pPr>
        <w:pStyle w:val="Sansinterligne"/>
        <w:jc w:val="both"/>
        <w:rPr>
          <w:rFonts w:ascii="Tahoma" w:hAnsi="Tahoma" w:cs="Tahoma"/>
        </w:rPr>
      </w:pPr>
      <w:r w:rsidRPr="00A10800">
        <w:rPr>
          <w:rFonts w:ascii="Tahoma" w:hAnsi="Tahoma" w:cs="Tahoma"/>
        </w:rPr>
        <w:t>Or Yan-Yan a déclaré que les gens devraient soutenir les Jeux olympiques, mais que ceux-ci devraient être « un outil pour promouvoir la dignité humaine, et que le relais de la flamme ici vise à diffuser cet esprit ».</w:t>
      </w:r>
    </w:p>
    <w:p w14:paraId="48993A70" w14:textId="77777777" w:rsidR="00A10800" w:rsidRPr="00A10800" w:rsidRDefault="00A10800" w:rsidP="00A10800">
      <w:pPr>
        <w:pStyle w:val="Sansinterligne"/>
        <w:jc w:val="both"/>
        <w:rPr>
          <w:rFonts w:ascii="Tahoma" w:hAnsi="Tahoma" w:cs="Tahoma"/>
        </w:rPr>
      </w:pPr>
    </w:p>
    <w:p w14:paraId="40326699" w14:textId="3963AD2F" w:rsidR="00A10800" w:rsidRPr="00A10800" w:rsidRDefault="00A10800" w:rsidP="00A10800">
      <w:pPr>
        <w:pStyle w:val="Sansinterligne"/>
        <w:jc w:val="both"/>
        <w:rPr>
          <w:rFonts w:ascii="Tahoma" w:hAnsi="Tahoma" w:cs="Tahoma"/>
        </w:rPr>
      </w:pPr>
      <w:r w:rsidRPr="00A10800">
        <w:rPr>
          <w:rFonts w:ascii="Tahoma" w:hAnsi="Tahoma" w:cs="Tahoma"/>
        </w:rPr>
        <w:t>Certains protestants locaux apportent leur soutien public aux Jeux olympiques. Ils ont produit un CD vidéo sur le témoignage d'athlètes chrétiens, ainsi qu'une « édition olympique » de l'Évangile selon Marc. Ils ont également prévu des réunions de prière, auxquelles ils espèrent voir participer des milliers de personnes.</w:t>
      </w:r>
    </w:p>
    <w:sectPr w:rsidR="00A10800" w:rsidRPr="00A10800" w:rsidSect="00A108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25"/>
    <w:rsid w:val="000575D1"/>
    <w:rsid w:val="005E65FA"/>
    <w:rsid w:val="00894D25"/>
    <w:rsid w:val="00A10800"/>
    <w:rsid w:val="00D9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70E1"/>
  <w15:chartTrackingRefBased/>
  <w15:docId w15:val="{31629593-6E38-45FB-B5C6-3F695C0E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4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4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4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4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4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4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4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4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4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4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4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4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4D2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4D2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4D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4D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4D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4D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4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4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4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4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4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4D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4D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4D2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4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4D2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4D25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A10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2252</Characters>
  <Application>Microsoft Office Word</Application>
  <DocSecurity>0</DocSecurity>
  <Lines>45</Lines>
  <Paragraphs>15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2026-02-11T16:23:00Z</dcterms:created>
  <dcterms:modified xsi:type="dcterms:W3CDTF">2026-02-11T16:27:00Z</dcterms:modified>
</cp:coreProperties>
</file>