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16F38" w14:textId="77777777" w:rsidR="004455A1" w:rsidRPr="004455A1" w:rsidRDefault="004455A1" w:rsidP="004455A1">
      <w:pPr>
        <w:pStyle w:val="Sansinterligne"/>
        <w:jc w:val="center"/>
        <w:rPr>
          <w:rFonts w:ascii="Tahoma" w:hAnsi="Tahoma" w:cs="Tahoma"/>
          <w:b/>
          <w:bCs/>
          <w:sz w:val="28"/>
          <w:szCs w:val="28"/>
        </w:rPr>
      </w:pPr>
      <w:r w:rsidRPr="004455A1">
        <w:rPr>
          <w:rFonts w:ascii="Tahoma" w:hAnsi="Tahoma" w:cs="Tahoma"/>
          <w:b/>
          <w:bCs/>
          <w:sz w:val="28"/>
          <w:szCs w:val="28"/>
        </w:rPr>
        <w:t>Avant le Mondial, les joueurs croates confient leur aventure à Dieu</w:t>
      </w:r>
    </w:p>
    <w:p w14:paraId="7D548C62" w14:textId="77777777" w:rsidR="004455A1" w:rsidRPr="004455A1" w:rsidRDefault="004455A1" w:rsidP="004455A1">
      <w:pPr>
        <w:pStyle w:val="Sansinterligne"/>
        <w:jc w:val="both"/>
        <w:rPr>
          <w:rFonts w:ascii="Tahoma" w:hAnsi="Tahoma" w:cs="Tahoma"/>
        </w:rPr>
      </w:pPr>
    </w:p>
    <w:p w14:paraId="3F214A36" w14:textId="77777777" w:rsidR="004455A1" w:rsidRDefault="004455A1" w:rsidP="004455A1">
      <w:pPr>
        <w:pStyle w:val="Sansinterligne"/>
        <w:jc w:val="both"/>
        <w:rPr>
          <w:rFonts w:ascii="Tahoma" w:hAnsi="Tahoma" w:cs="Tahoma"/>
        </w:rPr>
      </w:pPr>
    </w:p>
    <w:p w14:paraId="260EE1FF" w14:textId="2438A573" w:rsidR="004455A1" w:rsidRPr="004455A1" w:rsidRDefault="004455A1" w:rsidP="004455A1">
      <w:pPr>
        <w:pStyle w:val="Sansinterligne"/>
        <w:jc w:val="both"/>
        <w:rPr>
          <w:rFonts w:ascii="Tahoma" w:hAnsi="Tahoma" w:cs="Tahoma"/>
        </w:rPr>
      </w:pPr>
      <w:r w:rsidRPr="004455A1">
        <w:rPr>
          <w:rFonts w:ascii="Tahoma" w:hAnsi="Tahoma" w:cs="Tahoma"/>
        </w:rPr>
        <w:t>Laura Marchais - 07/06/26</w:t>
      </w:r>
      <w:r>
        <w:rPr>
          <w:rFonts w:ascii="Tahoma" w:hAnsi="Tahoma" w:cs="Tahoma"/>
        </w:rPr>
        <w:t xml:space="preserve"> - </w:t>
      </w:r>
      <w:proofErr w:type="spellStart"/>
      <w:r>
        <w:rPr>
          <w:rFonts w:ascii="Tahoma" w:hAnsi="Tahoma" w:cs="Tahoma"/>
        </w:rPr>
        <w:t>leteia</w:t>
      </w:r>
      <w:proofErr w:type="spellEnd"/>
    </w:p>
    <w:p w14:paraId="491EB135" w14:textId="77777777" w:rsidR="004455A1" w:rsidRDefault="004455A1" w:rsidP="004455A1">
      <w:pPr>
        <w:pStyle w:val="Sansinterligne"/>
        <w:jc w:val="both"/>
        <w:rPr>
          <w:rFonts w:ascii="Tahoma" w:hAnsi="Tahoma" w:cs="Tahoma"/>
        </w:rPr>
      </w:pPr>
    </w:p>
    <w:p w14:paraId="2AF8C633" w14:textId="77777777" w:rsidR="004455A1" w:rsidRDefault="004455A1" w:rsidP="004455A1">
      <w:pPr>
        <w:pStyle w:val="Sansinterligne"/>
        <w:jc w:val="both"/>
        <w:rPr>
          <w:rFonts w:ascii="Tahoma" w:hAnsi="Tahoma" w:cs="Tahoma"/>
        </w:rPr>
      </w:pPr>
    </w:p>
    <w:p w14:paraId="5768A0CA" w14:textId="3981286E" w:rsidR="004455A1" w:rsidRPr="004455A1" w:rsidRDefault="004455A1" w:rsidP="004455A1">
      <w:pPr>
        <w:pStyle w:val="Sansinterligne"/>
        <w:jc w:val="both"/>
        <w:rPr>
          <w:rFonts w:ascii="Tahoma" w:hAnsi="Tahoma" w:cs="Tahoma"/>
        </w:rPr>
      </w:pPr>
      <w:r w:rsidRPr="004455A1">
        <w:rPr>
          <w:rFonts w:ascii="Tahoma" w:hAnsi="Tahoma" w:cs="Tahoma"/>
        </w:rPr>
        <w:t>À quelques jours du coup d’envoi de la Coupe du monde 2026, la sélection nationale croate de football s’est réunie le 31 mai dans le petit village d’</w:t>
      </w:r>
      <w:proofErr w:type="spellStart"/>
      <w:r w:rsidRPr="004455A1">
        <w:rPr>
          <w:rFonts w:ascii="Tahoma" w:hAnsi="Tahoma" w:cs="Tahoma"/>
        </w:rPr>
        <w:t>Ičići</w:t>
      </w:r>
      <w:proofErr w:type="spellEnd"/>
      <w:r w:rsidRPr="004455A1">
        <w:rPr>
          <w:rFonts w:ascii="Tahoma" w:hAnsi="Tahoma" w:cs="Tahoma"/>
        </w:rPr>
        <w:t xml:space="preserve"> en Croatie, sur la côte adriatique, pour assister à une messe en plein air. Les joueurs ont partagé un moment de prière et de recueillement avec les habitants, confiant à Dieu leur compétition sportive à venir.</w:t>
      </w:r>
    </w:p>
    <w:p w14:paraId="63ED4178" w14:textId="77777777" w:rsidR="004455A1" w:rsidRPr="004455A1" w:rsidRDefault="004455A1" w:rsidP="004455A1">
      <w:pPr>
        <w:pStyle w:val="Sansinterligne"/>
        <w:jc w:val="both"/>
        <w:rPr>
          <w:rFonts w:ascii="Tahoma" w:hAnsi="Tahoma" w:cs="Tahoma"/>
        </w:rPr>
      </w:pPr>
    </w:p>
    <w:p w14:paraId="4BEE184D" w14:textId="374FD09D" w:rsidR="004455A1" w:rsidRPr="004455A1" w:rsidRDefault="004455A1" w:rsidP="004455A1">
      <w:pPr>
        <w:pStyle w:val="Sansinterligne"/>
        <w:jc w:val="both"/>
        <w:rPr>
          <w:rFonts w:ascii="Tahoma" w:hAnsi="Tahoma" w:cs="Tahoma"/>
        </w:rPr>
      </w:pPr>
      <w:r w:rsidRPr="004455A1">
        <w:rPr>
          <w:rFonts w:ascii="Tahoma" w:hAnsi="Tahoma" w:cs="Tahoma"/>
        </w:rPr>
        <w:t>Avant de défendre leurs couleurs sur les terrains américains, les joueurs croates se sont retrouvés pour un moment de foi et de simplicité. Quelques jours avant leur départ pour la Coupe du monde, organisée cette année du 11 juin au 19 juillet aux États-Unis, au Mexique et au Canada, les vice-champions du monde 2018 ont participé à une messe dans la petite église d’</w:t>
      </w:r>
      <w:proofErr w:type="spellStart"/>
      <w:r w:rsidRPr="004455A1">
        <w:rPr>
          <w:rFonts w:ascii="Tahoma" w:hAnsi="Tahoma" w:cs="Tahoma"/>
        </w:rPr>
        <w:t>Ičići</w:t>
      </w:r>
      <w:proofErr w:type="spellEnd"/>
      <w:r w:rsidRPr="004455A1">
        <w:rPr>
          <w:rFonts w:ascii="Tahoma" w:hAnsi="Tahoma" w:cs="Tahoma"/>
        </w:rPr>
        <w:t>, un village proche d’</w:t>
      </w:r>
      <w:proofErr w:type="spellStart"/>
      <w:r w:rsidRPr="004455A1">
        <w:rPr>
          <w:rFonts w:ascii="Tahoma" w:hAnsi="Tahoma" w:cs="Tahoma"/>
        </w:rPr>
        <w:t>Opatija</w:t>
      </w:r>
      <w:proofErr w:type="spellEnd"/>
      <w:r w:rsidRPr="004455A1">
        <w:rPr>
          <w:rFonts w:ascii="Tahoma" w:hAnsi="Tahoma" w:cs="Tahoma"/>
        </w:rPr>
        <w:t xml:space="preserve"> au sud de la Croatie, sur la côte adriatique. Ils y ont partagé un temps de prière et de recueillement avec les habitants.</w:t>
      </w:r>
    </w:p>
    <w:p w14:paraId="08272FF9" w14:textId="77777777" w:rsidR="004455A1" w:rsidRPr="004455A1" w:rsidRDefault="004455A1" w:rsidP="004455A1">
      <w:pPr>
        <w:pStyle w:val="Sansinterligne"/>
        <w:jc w:val="both"/>
        <w:rPr>
          <w:rFonts w:ascii="Tahoma" w:hAnsi="Tahoma" w:cs="Tahoma"/>
        </w:rPr>
      </w:pPr>
    </w:p>
    <w:p w14:paraId="62680972" w14:textId="77777777" w:rsidR="004455A1" w:rsidRPr="004455A1" w:rsidRDefault="004455A1" w:rsidP="004455A1">
      <w:pPr>
        <w:pStyle w:val="Sansinterligne"/>
        <w:jc w:val="both"/>
        <w:rPr>
          <w:rFonts w:ascii="Tahoma" w:hAnsi="Tahoma" w:cs="Tahoma"/>
        </w:rPr>
      </w:pPr>
      <w:r w:rsidRPr="004455A1">
        <w:rPr>
          <w:rFonts w:ascii="Tahoma" w:hAnsi="Tahoma" w:cs="Tahoma"/>
        </w:rPr>
        <w:t>Les membres de la sélection, actuellement en préparation à Rijeka, situé à une trentaine de minutes environ, ont rejoint discrètement les paroissiens dimanche 31 mai pour une célébration organisée devant la chapelle Saint-Jean-de-Dieu. Les images diffusées par l’archidiocèse de Rijeka montrent les joueurs et membres du staff réunis autour de leur capitaine Luka Modrić et du sélectionneur Zlatko Dalić.</w:t>
      </w:r>
    </w:p>
    <w:p w14:paraId="4C3F37C6" w14:textId="77777777" w:rsidR="004455A1" w:rsidRPr="004455A1" w:rsidRDefault="004455A1" w:rsidP="004455A1">
      <w:pPr>
        <w:pStyle w:val="Sansinterligne"/>
        <w:jc w:val="both"/>
        <w:rPr>
          <w:rFonts w:ascii="Tahoma" w:hAnsi="Tahoma" w:cs="Tahoma"/>
        </w:rPr>
      </w:pPr>
    </w:p>
    <w:p w14:paraId="304B8D35" w14:textId="77777777" w:rsidR="004455A1" w:rsidRPr="004455A1" w:rsidRDefault="004455A1" w:rsidP="004455A1">
      <w:pPr>
        <w:pStyle w:val="Sansinterligne"/>
        <w:jc w:val="both"/>
        <w:rPr>
          <w:rFonts w:ascii="Tahoma" w:hAnsi="Tahoma" w:cs="Tahoma"/>
        </w:rPr>
      </w:pPr>
      <w:r w:rsidRPr="004455A1">
        <w:rPr>
          <w:rFonts w:ascii="Tahoma" w:hAnsi="Tahoma" w:cs="Tahoma"/>
        </w:rPr>
        <w:t>Le curé de la paroisse, le père Mato Berišić, a accueilli chaleureusement l’équipe nationale en leur souhaitant "bonne santé et succès" pour la compétition à venir. Dans son homélie, il a également rappelé l’importance de placer sa confiance en Dieu, "qui ne cesse jamais de nous aimer", rapporte l’archidiocèse de Rijeka.</w:t>
      </w:r>
    </w:p>
    <w:p w14:paraId="461BA91B" w14:textId="77777777" w:rsidR="004455A1" w:rsidRPr="004455A1" w:rsidRDefault="004455A1" w:rsidP="004455A1">
      <w:pPr>
        <w:pStyle w:val="Sansinterligne"/>
        <w:jc w:val="both"/>
        <w:rPr>
          <w:rFonts w:ascii="Tahoma" w:hAnsi="Tahoma" w:cs="Tahoma"/>
        </w:rPr>
      </w:pPr>
    </w:p>
    <w:p w14:paraId="3751CD23" w14:textId="2E3359EF" w:rsidR="000575D1" w:rsidRPr="004455A1" w:rsidRDefault="004455A1" w:rsidP="004455A1">
      <w:pPr>
        <w:pStyle w:val="Sansinterligne"/>
        <w:jc w:val="both"/>
        <w:rPr>
          <w:rFonts w:ascii="Tahoma" w:hAnsi="Tahoma" w:cs="Tahoma"/>
        </w:rPr>
      </w:pPr>
      <w:r w:rsidRPr="004455A1">
        <w:rPr>
          <w:rFonts w:ascii="Tahoma" w:hAnsi="Tahoma" w:cs="Tahoma"/>
        </w:rPr>
        <w:t>Au-delà de la cérémonie, la proximité avec les habitants a marqué les esprits. À l’issue de la messe, les joueurs se sont volontiers prêtés aux photos improvisées avec les paroissiens, ravis de cette visite inattendue. Cette parenthèse spirituelle offre une image touchante d’une équipe venue chercher dans la foi un peu de paix, d’unité et de gratitude avant de se lancer dans l’une des plus grandes compétitions sportives du monde.</w:t>
      </w:r>
    </w:p>
    <w:sectPr w:rsidR="000575D1" w:rsidRPr="004455A1" w:rsidSect="004455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EA"/>
    <w:rsid w:val="000575D1"/>
    <w:rsid w:val="003667EA"/>
    <w:rsid w:val="004455A1"/>
    <w:rsid w:val="00491CAA"/>
    <w:rsid w:val="005E6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F999"/>
  <w15:chartTrackingRefBased/>
  <w15:docId w15:val="{549C59DE-1F20-4043-A68F-99BCD845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6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6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67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67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67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67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67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67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67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67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67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67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67E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67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67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67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67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67EA"/>
    <w:rPr>
      <w:rFonts w:eastAsiaTheme="majorEastAsia" w:cstheme="majorBidi"/>
      <w:color w:val="272727" w:themeColor="text1" w:themeTint="D8"/>
    </w:rPr>
  </w:style>
  <w:style w:type="paragraph" w:styleId="Titre">
    <w:name w:val="Title"/>
    <w:basedOn w:val="Normal"/>
    <w:next w:val="Normal"/>
    <w:link w:val="TitreCar"/>
    <w:uiPriority w:val="10"/>
    <w:qFormat/>
    <w:rsid w:val="00366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67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67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67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67EA"/>
    <w:pPr>
      <w:spacing w:before="160"/>
      <w:jc w:val="center"/>
    </w:pPr>
    <w:rPr>
      <w:i/>
      <w:iCs/>
      <w:color w:val="404040" w:themeColor="text1" w:themeTint="BF"/>
    </w:rPr>
  </w:style>
  <w:style w:type="character" w:customStyle="1" w:styleId="CitationCar">
    <w:name w:val="Citation Car"/>
    <w:basedOn w:val="Policepardfaut"/>
    <w:link w:val="Citation"/>
    <w:uiPriority w:val="29"/>
    <w:rsid w:val="003667EA"/>
    <w:rPr>
      <w:i/>
      <w:iCs/>
      <w:color w:val="404040" w:themeColor="text1" w:themeTint="BF"/>
    </w:rPr>
  </w:style>
  <w:style w:type="paragraph" w:styleId="Paragraphedeliste">
    <w:name w:val="List Paragraph"/>
    <w:basedOn w:val="Normal"/>
    <w:uiPriority w:val="34"/>
    <w:qFormat/>
    <w:rsid w:val="003667EA"/>
    <w:pPr>
      <w:ind w:left="720"/>
      <w:contextualSpacing/>
    </w:pPr>
  </w:style>
  <w:style w:type="character" w:styleId="Accentuationintense">
    <w:name w:val="Intense Emphasis"/>
    <w:basedOn w:val="Policepardfaut"/>
    <w:uiPriority w:val="21"/>
    <w:qFormat/>
    <w:rsid w:val="003667EA"/>
    <w:rPr>
      <w:i/>
      <w:iCs/>
      <w:color w:val="0F4761" w:themeColor="accent1" w:themeShade="BF"/>
    </w:rPr>
  </w:style>
  <w:style w:type="paragraph" w:styleId="Citationintense">
    <w:name w:val="Intense Quote"/>
    <w:basedOn w:val="Normal"/>
    <w:next w:val="Normal"/>
    <w:link w:val="CitationintenseCar"/>
    <w:uiPriority w:val="30"/>
    <w:qFormat/>
    <w:rsid w:val="00366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67EA"/>
    <w:rPr>
      <w:i/>
      <w:iCs/>
      <w:color w:val="0F4761" w:themeColor="accent1" w:themeShade="BF"/>
    </w:rPr>
  </w:style>
  <w:style w:type="character" w:styleId="Rfrenceintense">
    <w:name w:val="Intense Reference"/>
    <w:basedOn w:val="Policepardfaut"/>
    <w:uiPriority w:val="32"/>
    <w:qFormat/>
    <w:rsid w:val="003667EA"/>
    <w:rPr>
      <w:b/>
      <w:bCs/>
      <w:smallCaps/>
      <w:color w:val="0F4761" w:themeColor="accent1" w:themeShade="BF"/>
      <w:spacing w:val="5"/>
    </w:rPr>
  </w:style>
  <w:style w:type="paragraph" w:styleId="Sansinterligne">
    <w:name w:val="No Spacing"/>
    <w:uiPriority w:val="1"/>
    <w:qFormat/>
    <w:rsid w:val="004455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1832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2026-06-08T12:38:00Z</dcterms:created>
  <dcterms:modified xsi:type="dcterms:W3CDTF">2026-06-08T12:40:00Z</dcterms:modified>
</cp:coreProperties>
</file>