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DD57" w14:textId="77777777" w:rsidR="00630F5B" w:rsidRPr="00630F5B" w:rsidRDefault="00630F5B" w:rsidP="00630F5B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630F5B">
        <w:rPr>
          <w:rFonts w:ascii="Tahoma" w:hAnsi="Tahoma" w:cs="Tahoma"/>
          <w:b/>
          <w:bCs/>
          <w:sz w:val="28"/>
          <w:szCs w:val="28"/>
        </w:rPr>
        <w:t>Prière à Saint Hyacinthe</w:t>
      </w:r>
    </w:p>
    <w:p w14:paraId="6671CD8C" w14:textId="558C2BE1" w:rsidR="00630F5B" w:rsidRPr="00630F5B" w:rsidRDefault="00630F5B" w:rsidP="00630F5B">
      <w:pPr>
        <w:pStyle w:val="Sansinterligne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Saint </w:t>
      </w:r>
      <w:r w:rsidRPr="00630F5B">
        <w:rPr>
          <w:rFonts w:ascii="Tahoma" w:hAnsi="Tahoma" w:cs="Tahoma"/>
        </w:rPr>
        <w:t xml:space="preserve">Patron des </w:t>
      </w:r>
      <w:r>
        <w:rPr>
          <w:rFonts w:ascii="Tahoma" w:hAnsi="Tahoma" w:cs="Tahoma"/>
        </w:rPr>
        <w:t>sports de force</w:t>
      </w:r>
    </w:p>
    <w:p w14:paraId="36E74FDF" w14:textId="77777777" w:rsidR="00630F5B" w:rsidRPr="00630F5B" w:rsidRDefault="00630F5B" w:rsidP="00630F5B">
      <w:pPr>
        <w:pStyle w:val="Sansinterligne"/>
        <w:jc w:val="both"/>
        <w:rPr>
          <w:rFonts w:ascii="Tahoma" w:hAnsi="Tahoma" w:cs="Tahoma"/>
        </w:rPr>
      </w:pPr>
    </w:p>
    <w:p w14:paraId="43ED4C07" w14:textId="77777777" w:rsidR="00630F5B" w:rsidRDefault="00630F5B" w:rsidP="00630F5B">
      <w:pPr>
        <w:pStyle w:val="Sansinterligne"/>
        <w:jc w:val="both"/>
        <w:rPr>
          <w:rFonts w:ascii="Tahoma" w:hAnsi="Tahoma" w:cs="Tahoma"/>
        </w:rPr>
      </w:pPr>
    </w:p>
    <w:p w14:paraId="20690F0D" w14:textId="6B11D465" w:rsidR="00630F5B" w:rsidRDefault="00630F5B" w:rsidP="00630F5B">
      <w:pPr>
        <w:pStyle w:val="Sansinterligne"/>
        <w:jc w:val="both"/>
        <w:rPr>
          <w:rFonts w:ascii="Tahoma" w:hAnsi="Tahoma" w:cs="Tahoma"/>
        </w:rPr>
      </w:pPr>
      <w:r w:rsidRPr="00630F5B">
        <w:rPr>
          <w:rFonts w:ascii="Tahoma" w:hAnsi="Tahoma" w:cs="Tahoma"/>
        </w:rPr>
        <w:t>Illustre Saint Hyacinthe</w:t>
      </w:r>
      <w:r>
        <w:rPr>
          <w:rFonts w:ascii="Tahoma" w:hAnsi="Tahoma" w:cs="Tahoma"/>
        </w:rPr>
        <w:t xml:space="preserve"> de Cracovie</w:t>
      </w:r>
      <w:r w:rsidRPr="00630F5B">
        <w:rPr>
          <w:rFonts w:ascii="Tahoma" w:hAnsi="Tahoma" w:cs="Tahoma"/>
        </w:rPr>
        <w:t xml:space="preserve">, </w:t>
      </w:r>
    </w:p>
    <w:p w14:paraId="53719EF8" w14:textId="11B76AB0" w:rsidR="00630F5B" w:rsidRDefault="00630F5B" w:rsidP="00630F5B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toi</w:t>
      </w:r>
      <w:r w:rsidRPr="00630F5B">
        <w:rPr>
          <w:rFonts w:ascii="Tahoma" w:hAnsi="Tahoma" w:cs="Tahoma"/>
        </w:rPr>
        <w:t xml:space="preserve"> mon </w:t>
      </w:r>
      <w:r>
        <w:rPr>
          <w:rFonts w:ascii="Tahoma" w:hAnsi="Tahoma" w:cs="Tahoma"/>
        </w:rPr>
        <w:t xml:space="preserve">saint </w:t>
      </w:r>
      <w:r w:rsidRPr="00630F5B">
        <w:rPr>
          <w:rFonts w:ascii="Tahoma" w:hAnsi="Tahoma" w:cs="Tahoma"/>
        </w:rPr>
        <w:t xml:space="preserve">patron et défenseur. </w:t>
      </w:r>
    </w:p>
    <w:p w14:paraId="371AF968" w14:textId="77777777" w:rsidR="00630F5B" w:rsidRPr="00630F5B" w:rsidRDefault="00630F5B" w:rsidP="00630F5B">
      <w:pPr>
        <w:pStyle w:val="Sansinterligne"/>
        <w:jc w:val="both"/>
        <w:rPr>
          <w:rFonts w:ascii="Tahoma" w:hAnsi="Tahoma" w:cs="Tahoma"/>
          <w:sz w:val="12"/>
          <w:szCs w:val="12"/>
        </w:rPr>
      </w:pPr>
    </w:p>
    <w:p w14:paraId="3218B6F2" w14:textId="77777777" w:rsidR="00630F5B" w:rsidRDefault="00630F5B" w:rsidP="00630F5B">
      <w:pPr>
        <w:pStyle w:val="Sansinterligne"/>
        <w:jc w:val="both"/>
        <w:rPr>
          <w:rFonts w:ascii="Tahoma" w:hAnsi="Tahoma" w:cs="Tahoma"/>
        </w:rPr>
      </w:pPr>
      <w:r w:rsidRPr="00630F5B">
        <w:rPr>
          <w:rFonts w:ascii="Tahoma" w:hAnsi="Tahoma" w:cs="Tahoma"/>
        </w:rPr>
        <w:t xml:space="preserve">Par ta protection ardente, </w:t>
      </w:r>
    </w:p>
    <w:p w14:paraId="1FB31F39" w14:textId="77777777" w:rsidR="00630F5B" w:rsidRDefault="00630F5B" w:rsidP="00630F5B">
      <w:pPr>
        <w:pStyle w:val="Sansinterligne"/>
        <w:jc w:val="both"/>
        <w:rPr>
          <w:rFonts w:ascii="Tahoma" w:hAnsi="Tahoma" w:cs="Tahoma"/>
        </w:rPr>
      </w:pPr>
      <w:r w:rsidRPr="00630F5B">
        <w:rPr>
          <w:rFonts w:ascii="Tahoma" w:hAnsi="Tahoma" w:cs="Tahoma"/>
        </w:rPr>
        <w:t xml:space="preserve">que je puisse soulever mes poids terrestres, </w:t>
      </w:r>
    </w:p>
    <w:p w14:paraId="6098FF4A" w14:textId="77777777" w:rsidR="00630F5B" w:rsidRDefault="00630F5B" w:rsidP="00630F5B">
      <w:pPr>
        <w:pStyle w:val="Sansinterligne"/>
        <w:jc w:val="both"/>
        <w:rPr>
          <w:rFonts w:ascii="Tahoma" w:hAnsi="Tahoma" w:cs="Tahoma"/>
        </w:rPr>
      </w:pPr>
      <w:r w:rsidRPr="00630F5B">
        <w:rPr>
          <w:rFonts w:ascii="Tahoma" w:hAnsi="Tahoma" w:cs="Tahoma"/>
        </w:rPr>
        <w:t xml:space="preserve">par ta douce intercession, </w:t>
      </w:r>
    </w:p>
    <w:p w14:paraId="105C152C" w14:textId="77777777" w:rsidR="00630F5B" w:rsidRDefault="00630F5B" w:rsidP="00630F5B">
      <w:pPr>
        <w:pStyle w:val="Sansinterligne"/>
        <w:jc w:val="both"/>
        <w:rPr>
          <w:rFonts w:ascii="Tahoma" w:hAnsi="Tahoma" w:cs="Tahoma"/>
        </w:rPr>
      </w:pPr>
      <w:r w:rsidRPr="00630F5B">
        <w:rPr>
          <w:rFonts w:ascii="Tahoma" w:hAnsi="Tahoma" w:cs="Tahoma"/>
        </w:rPr>
        <w:t xml:space="preserve">que je puisse soulever le poids de ma croix, </w:t>
      </w:r>
    </w:p>
    <w:p w14:paraId="4DDF333A" w14:textId="77777777" w:rsidR="00630F5B" w:rsidRDefault="00630F5B" w:rsidP="00630F5B">
      <w:pPr>
        <w:pStyle w:val="Sansinterligne"/>
        <w:jc w:val="both"/>
        <w:rPr>
          <w:rFonts w:ascii="Tahoma" w:hAnsi="Tahoma" w:cs="Tahoma"/>
        </w:rPr>
      </w:pPr>
      <w:r w:rsidRPr="00630F5B">
        <w:rPr>
          <w:rFonts w:ascii="Tahoma" w:hAnsi="Tahoma" w:cs="Tahoma"/>
        </w:rPr>
        <w:t xml:space="preserve">par ta dévotion enflammée, </w:t>
      </w:r>
    </w:p>
    <w:p w14:paraId="1FDA9882" w14:textId="77777777" w:rsidR="00630F5B" w:rsidRDefault="00630F5B" w:rsidP="00630F5B">
      <w:pPr>
        <w:pStyle w:val="Sansinterligne"/>
        <w:jc w:val="both"/>
        <w:rPr>
          <w:rFonts w:ascii="Tahoma" w:hAnsi="Tahoma" w:cs="Tahoma"/>
        </w:rPr>
      </w:pPr>
      <w:r w:rsidRPr="00630F5B">
        <w:rPr>
          <w:rFonts w:ascii="Tahoma" w:hAnsi="Tahoma" w:cs="Tahoma"/>
        </w:rPr>
        <w:t xml:space="preserve">que je puisse imiter ton désir d'élever mon âme </w:t>
      </w:r>
    </w:p>
    <w:p w14:paraId="09A85784" w14:textId="268B3369" w:rsidR="00630F5B" w:rsidRDefault="00630F5B" w:rsidP="00630F5B">
      <w:pPr>
        <w:pStyle w:val="Sansinterligne"/>
        <w:jc w:val="both"/>
        <w:rPr>
          <w:rFonts w:ascii="Tahoma" w:hAnsi="Tahoma" w:cs="Tahoma"/>
        </w:rPr>
      </w:pPr>
      <w:r w:rsidRPr="00630F5B">
        <w:rPr>
          <w:rFonts w:ascii="Tahoma" w:hAnsi="Tahoma" w:cs="Tahoma"/>
        </w:rPr>
        <w:t>en offrande au Dieu Trin</w:t>
      </w:r>
      <w:r>
        <w:rPr>
          <w:rFonts w:ascii="Tahoma" w:hAnsi="Tahoma" w:cs="Tahoma"/>
        </w:rPr>
        <w:t>ité</w:t>
      </w:r>
      <w:r w:rsidRPr="00630F5B">
        <w:rPr>
          <w:rFonts w:ascii="Tahoma" w:hAnsi="Tahoma" w:cs="Tahoma"/>
        </w:rPr>
        <w:t xml:space="preserve">, Père, Fils et Saint-Esprit. </w:t>
      </w:r>
    </w:p>
    <w:p w14:paraId="538CD591" w14:textId="77777777" w:rsidR="00630F5B" w:rsidRDefault="00630F5B" w:rsidP="00630F5B">
      <w:pPr>
        <w:pStyle w:val="Sansinterligne"/>
        <w:jc w:val="both"/>
        <w:rPr>
          <w:rFonts w:ascii="Tahoma" w:hAnsi="Tahoma" w:cs="Tahoma"/>
        </w:rPr>
      </w:pPr>
    </w:p>
    <w:p w14:paraId="0CD89F8D" w14:textId="5FCB9B4A" w:rsidR="00630F5B" w:rsidRDefault="00630F5B" w:rsidP="00630F5B">
      <w:pPr>
        <w:pStyle w:val="Sansinterligne"/>
        <w:jc w:val="both"/>
        <w:rPr>
          <w:rFonts w:ascii="Tahoma" w:hAnsi="Tahoma" w:cs="Tahoma"/>
        </w:rPr>
      </w:pPr>
      <w:r w:rsidRPr="00630F5B">
        <w:rPr>
          <w:rFonts w:ascii="Tahoma" w:hAnsi="Tahoma" w:cs="Tahoma"/>
        </w:rPr>
        <w:t xml:space="preserve">Comme tu as porté Jésus et Marie à travers </w:t>
      </w:r>
      <w:r>
        <w:rPr>
          <w:rFonts w:ascii="Tahoma" w:hAnsi="Tahoma" w:cs="Tahoma"/>
        </w:rPr>
        <w:t>la plaine ukrainienne</w:t>
      </w:r>
      <w:r w:rsidRPr="00630F5B">
        <w:rPr>
          <w:rFonts w:ascii="Tahoma" w:hAnsi="Tahoma" w:cs="Tahoma"/>
        </w:rPr>
        <w:t xml:space="preserve">, </w:t>
      </w:r>
    </w:p>
    <w:p w14:paraId="236F5C86" w14:textId="15710C79" w:rsidR="00630F5B" w:rsidRDefault="00630F5B" w:rsidP="00630F5B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630F5B">
        <w:rPr>
          <w:rFonts w:ascii="Tahoma" w:hAnsi="Tahoma" w:cs="Tahoma"/>
        </w:rPr>
        <w:t>uisse</w:t>
      </w:r>
      <w:r>
        <w:rPr>
          <w:rFonts w:ascii="Tahoma" w:hAnsi="Tahoma" w:cs="Tahoma"/>
        </w:rPr>
        <w:t>s-</w:t>
      </w:r>
      <w:r w:rsidRPr="00630F5B">
        <w:rPr>
          <w:rFonts w:ascii="Tahoma" w:hAnsi="Tahoma" w:cs="Tahoma"/>
        </w:rPr>
        <w:t xml:space="preserve">tu aussi porter mes prières à travers le Ciel, </w:t>
      </w:r>
    </w:p>
    <w:p w14:paraId="057900FE" w14:textId="77777777" w:rsidR="00630F5B" w:rsidRDefault="00630F5B" w:rsidP="00630F5B">
      <w:pPr>
        <w:pStyle w:val="Sansinterligne"/>
        <w:jc w:val="both"/>
        <w:rPr>
          <w:rFonts w:ascii="Tahoma" w:hAnsi="Tahoma" w:cs="Tahoma"/>
        </w:rPr>
      </w:pPr>
      <w:r w:rsidRPr="00630F5B">
        <w:rPr>
          <w:rFonts w:ascii="Tahoma" w:hAnsi="Tahoma" w:cs="Tahoma"/>
        </w:rPr>
        <w:t xml:space="preserve">et les plaider pour moi devant le trône de Marie, notre Reine et notre Mère, </w:t>
      </w:r>
    </w:p>
    <w:p w14:paraId="2922A7AC" w14:textId="21113AB5" w:rsidR="00630F5B" w:rsidRDefault="00630F5B" w:rsidP="00630F5B">
      <w:pPr>
        <w:pStyle w:val="Sansinterligne"/>
        <w:jc w:val="both"/>
        <w:rPr>
          <w:rFonts w:ascii="Tahoma" w:hAnsi="Tahoma" w:cs="Tahoma"/>
        </w:rPr>
      </w:pPr>
      <w:r w:rsidRPr="00630F5B">
        <w:rPr>
          <w:rFonts w:ascii="Tahoma" w:hAnsi="Tahoma" w:cs="Tahoma"/>
        </w:rPr>
        <w:t xml:space="preserve">et </w:t>
      </w:r>
      <w:r w:rsidR="00CF2E47">
        <w:rPr>
          <w:rFonts w:ascii="Tahoma" w:hAnsi="Tahoma" w:cs="Tahoma"/>
        </w:rPr>
        <w:t>lle</w:t>
      </w:r>
      <w:r w:rsidRPr="00630F5B">
        <w:rPr>
          <w:rFonts w:ascii="Tahoma" w:hAnsi="Tahoma" w:cs="Tahoma"/>
        </w:rPr>
        <w:t xml:space="preserve"> Christ, notre Roi et notre Dieu. </w:t>
      </w:r>
    </w:p>
    <w:p w14:paraId="62EFF9F2" w14:textId="0E27D4FD" w:rsidR="00630F5B" w:rsidRPr="00630F5B" w:rsidRDefault="00630F5B" w:rsidP="00630F5B">
      <w:pPr>
        <w:pStyle w:val="Sansinterligne"/>
        <w:jc w:val="both"/>
        <w:rPr>
          <w:rFonts w:ascii="Tahoma" w:hAnsi="Tahoma" w:cs="Tahoma"/>
        </w:rPr>
      </w:pPr>
      <w:r w:rsidRPr="00630F5B">
        <w:rPr>
          <w:rFonts w:ascii="Tahoma" w:hAnsi="Tahoma" w:cs="Tahoma"/>
        </w:rPr>
        <w:t>Amen.</w:t>
      </w:r>
    </w:p>
    <w:p w14:paraId="2C5AA82B" w14:textId="77777777" w:rsidR="00630F5B" w:rsidRDefault="00630F5B" w:rsidP="00630F5B">
      <w:pPr>
        <w:pStyle w:val="Sansinterligne"/>
        <w:jc w:val="both"/>
        <w:rPr>
          <w:rFonts w:ascii="Tahoma" w:hAnsi="Tahoma" w:cs="Tahoma"/>
        </w:rPr>
      </w:pPr>
    </w:p>
    <w:p w14:paraId="2394D623" w14:textId="31873DCD" w:rsidR="000575D1" w:rsidRDefault="00630F5B" w:rsidP="00630F5B">
      <w:pPr>
        <w:pStyle w:val="Sansinterligne"/>
        <w:jc w:val="both"/>
        <w:rPr>
          <w:rFonts w:ascii="Tahoma" w:hAnsi="Tahoma" w:cs="Tahoma"/>
        </w:rPr>
      </w:pPr>
      <w:r w:rsidRPr="00630F5B">
        <w:rPr>
          <w:rFonts w:ascii="Tahoma" w:hAnsi="Tahoma" w:cs="Tahoma"/>
        </w:rPr>
        <w:t>Saint Hyacinthe, Priez pour nous !</w:t>
      </w:r>
    </w:p>
    <w:p w14:paraId="220F63BC" w14:textId="77777777" w:rsidR="00630F5B" w:rsidRDefault="00630F5B" w:rsidP="00630F5B">
      <w:pPr>
        <w:pStyle w:val="Sansinterligne"/>
        <w:jc w:val="both"/>
        <w:rPr>
          <w:rFonts w:ascii="Tahoma" w:hAnsi="Tahoma" w:cs="Tahoma"/>
        </w:rPr>
      </w:pPr>
    </w:p>
    <w:p w14:paraId="02CCAC6F" w14:textId="77777777" w:rsidR="00630F5B" w:rsidRDefault="00630F5B" w:rsidP="00630F5B">
      <w:pPr>
        <w:pStyle w:val="Sansinterligne"/>
        <w:jc w:val="both"/>
        <w:rPr>
          <w:rFonts w:ascii="Tahoma" w:hAnsi="Tahoma" w:cs="Tahoma"/>
        </w:rPr>
      </w:pPr>
    </w:p>
    <w:p w14:paraId="05F505CE" w14:textId="260E046E" w:rsidR="00630F5B" w:rsidRDefault="00630F5B" w:rsidP="00630F5B">
      <w:pPr>
        <w:pStyle w:val="Sansinterligne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Adapté de r/Catholicism</w:t>
      </w:r>
    </w:p>
    <w:p w14:paraId="6EBC32B1" w14:textId="77777777" w:rsidR="00630F5B" w:rsidRDefault="00630F5B" w:rsidP="00630F5B">
      <w:pPr>
        <w:pStyle w:val="Sansinterligne"/>
        <w:jc w:val="right"/>
        <w:rPr>
          <w:rFonts w:ascii="Tahoma" w:hAnsi="Tahoma" w:cs="Tahoma"/>
        </w:rPr>
      </w:pPr>
    </w:p>
    <w:p w14:paraId="03FF003F" w14:textId="77777777" w:rsidR="00630F5B" w:rsidRPr="00630F5B" w:rsidRDefault="00630F5B" w:rsidP="00630F5B">
      <w:pPr>
        <w:pStyle w:val="Sansinterligne"/>
        <w:jc w:val="right"/>
        <w:rPr>
          <w:rFonts w:ascii="Tahoma" w:hAnsi="Tahoma" w:cs="Tahoma"/>
        </w:rPr>
      </w:pPr>
    </w:p>
    <w:sectPr w:rsidR="00630F5B" w:rsidRPr="00630F5B" w:rsidSect="00630F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9D"/>
    <w:rsid w:val="000575D1"/>
    <w:rsid w:val="005E65FA"/>
    <w:rsid w:val="00630F5B"/>
    <w:rsid w:val="00920AF3"/>
    <w:rsid w:val="00CF2E47"/>
    <w:rsid w:val="00E7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288A"/>
  <w15:chartTrackingRefBased/>
  <w15:docId w15:val="{F25040DC-2F9B-459E-A5EA-E2B92185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1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1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1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1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1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1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1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1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1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1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1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1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18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18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18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18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18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18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1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1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1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1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1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18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18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18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1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18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189D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630F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2026-05-08T15:34:00Z</dcterms:created>
  <dcterms:modified xsi:type="dcterms:W3CDTF">2026-05-08T15:45:00Z</dcterms:modified>
</cp:coreProperties>
</file>