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F4624" w14:textId="7CEE3C81" w:rsidR="002E2EED" w:rsidRPr="002E2EED" w:rsidRDefault="002E2EED" w:rsidP="002E2EED">
      <w:pPr>
        <w:pStyle w:val="Sansinterligne"/>
        <w:jc w:val="center"/>
        <w:rPr>
          <w:rFonts w:ascii="Tahoma" w:hAnsi="Tahoma" w:cs="Tahoma"/>
          <w:b/>
          <w:bCs/>
          <w:sz w:val="28"/>
          <w:szCs w:val="28"/>
        </w:rPr>
      </w:pPr>
      <w:r w:rsidRPr="002E2EED">
        <w:rPr>
          <w:rFonts w:ascii="Tahoma" w:hAnsi="Tahoma" w:cs="Tahoma"/>
          <w:b/>
          <w:bCs/>
          <w:sz w:val="28"/>
          <w:szCs w:val="28"/>
        </w:rPr>
        <w:t>JO 2026 : derrière l’or d’Elana Meyers Taylor,</w:t>
      </w:r>
    </w:p>
    <w:p w14:paraId="0D72C86C" w14:textId="4EA8D20E" w:rsidR="002E2EED" w:rsidRPr="002E2EED" w:rsidRDefault="002E2EED" w:rsidP="002E2EED">
      <w:pPr>
        <w:pStyle w:val="Sansinterligne"/>
        <w:jc w:val="center"/>
        <w:rPr>
          <w:rFonts w:ascii="Tahoma" w:hAnsi="Tahoma" w:cs="Tahoma"/>
          <w:sz w:val="28"/>
          <w:szCs w:val="28"/>
        </w:rPr>
      </w:pPr>
      <w:proofErr w:type="gramStart"/>
      <w:r w:rsidRPr="002E2EED">
        <w:rPr>
          <w:rFonts w:ascii="Tahoma" w:hAnsi="Tahoma" w:cs="Tahoma"/>
          <w:sz w:val="28"/>
          <w:szCs w:val="28"/>
        </w:rPr>
        <w:t>le</w:t>
      </w:r>
      <w:proofErr w:type="gramEnd"/>
      <w:r w:rsidRPr="002E2EED">
        <w:rPr>
          <w:rFonts w:ascii="Tahoma" w:hAnsi="Tahoma" w:cs="Tahoma"/>
          <w:sz w:val="28"/>
          <w:szCs w:val="28"/>
        </w:rPr>
        <w:t xml:space="preserve"> combat d’une mère pour ses fils handicapés</w:t>
      </w:r>
    </w:p>
    <w:p w14:paraId="077F8309" w14:textId="3C82B1DD" w:rsidR="002E2EED" w:rsidRPr="002E2EED" w:rsidRDefault="002E2EED" w:rsidP="002E2EED">
      <w:pPr>
        <w:pStyle w:val="Sansinterligne"/>
        <w:rPr>
          <w:rFonts w:ascii="Tahoma" w:hAnsi="Tahoma" w:cs="Tahoma"/>
        </w:rPr>
      </w:pPr>
    </w:p>
    <w:p w14:paraId="41D2970C" w14:textId="77777777" w:rsidR="002E2EED" w:rsidRPr="002E2EED" w:rsidRDefault="002E2EED" w:rsidP="002E2EED">
      <w:pPr>
        <w:pStyle w:val="Sansinterligne"/>
        <w:rPr>
          <w:rFonts w:ascii="Tahoma" w:hAnsi="Tahoma" w:cs="Tahoma"/>
        </w:rPr>
      </w:pPr>
    </w:p>
    <w:p w14:paraId="1A60AC4B" w14:textId="29CE202C" w:rsidR="002E2EED" w:rsidRPr="002E2EED" w:rsidRDefault="002E2EED" w:rsidP="002E2EED">
      <w:pPr>
        <w:pStyle w:val="Sansinterligne"/>
        <w:rPr>
          <w:rFonts w:ascii="Tahoma" w:hAnsi="Tahoma" w:cs="Tahoma"/>
        </w:rPr>
      </w:pPr>
      <w:r w:rsidRPr="002E2EED">
        <w:rPr>
          <w:rFonts w:ascii="Tahoma" w:hAnsi="Tahoma" w:cs="Tahoma"/>
        </w:rPr>
        <w:t>Anna Ashkova - 18/02/26</w:t>
      </w:r>
      <w:r>
        <w:rPr>
          <w:rFonts w:ascii="Tahoma" w:hAnsi="Tahoma" w:cs="Tahoma"/>
        </w:rPr>
        <w:t xml:space="preserve"> - </w:t>
      </w:r>
      <w:proofErr w:type="spellStart"/>
      <w:r>
        <w:rPr>
          <w:rFonts w:ascii="Tahoma" w:hAnsi="Tahoma" w:cs="Tahoma"/>
        </w:rPr>
        <w:t>Aleteia</w:t>
      </w:r>
      <w:proofErr w:type="spellEnd"/>
    </w:p>
    <w:p w14:paraId="2FBC93E7" w14:textId="77777777" w:rsidR="002E2EED" w:rsidRDefault="002E2EED" w:rsidP="002E2EED">
      <w:pPr>
        <w:pStyle w:val="Sansinterligne"/>
        <w:rPr>
          <w:rFonts w:ascii="Tahoma" w:hAnsi="Tahoma" w:cs="Tahoma"/>
        </w:rPr>
      </w:pPr>
    </w:p>
    <w:p w14:paraId="63C03727" w14:textId="77777777" w:rsidR="002E2EED" w:rsidRDefault="002E2EED" w:rsidP="002E2EED">
      <w:pPr>
        <w:pStyle w:val="Sansinterligne"/>
        <w:rPr>
          <w:rFonts w:ascii="Tahoma" w:hAnsi="Tahoma" w:cs="Tahoma"/>
        </w:rPr>
      </w:pPr>
    </w:p>
    <w:p w14:paraId="2A26A4D2" w14:textId="7082C4AE" w:rsidR="002E2EED" w:rsidRPr="002E2EED" w:rsidRDefault="002E2EED" w:rsidP="002E2EED">
      <w:pPr>
        <w:pStyle w:val="Sansinterligne"/>
        <w:jc w:val="both"/>
        <w:rPr>
          <w:rFonts w:ascii="Tahoma" w:hAnsi="Tahoma" w:cs="Tahoma"/>
        </w:rPr>
      </w:pPr>
      <w:r w:rsidRPr="002E2EED">
        <w:rPr>
          <w:rFonts w:ascii="Tahoma" w:hAnsi="Tahoma" w:cs="Tahoma"/>
        </w:rPr>
        <w:t>À 41 ans, Elana Meyers Taylor a enfin décroché l’or olympique en bobsleigh le 16 février. Mère de deux enfants malentendants, dont l’un porteur de trisomie 21, l’Américaine signe bien plus qu’un exploit sportif : un message de courage et d’espoir pour toutes les familles confrontées au handicap.</w:t>
      </w:r>
    </w:p>
    <w:p w14:paraId="278DC589" w14:textId="77777777" w:rsidR="002E2EED" w:rsidRPr="002E2EED" w:rsidRDefault="002E2EED" w:rsidP="002E2EED">
      <w:pPr>
        <w:pStyle w:val="Sansinterligne"/>
        <w:jc w:val="both"/>
        <w:rPr>
          <w:rFonts w:ascii="Tahoma" w:hAnsi="Tahoma" w:cs="Tahoma"/>
        </w:rPr>
      </w:pPr>
    </w:p>
    <w:p w14:paraId="0A8BCE48" w14:textId="77777777" w:rsidR="002E2EED" w:rsidRPr="002E2EED" w:rsidRDefault="002E2EED" w:rsidP="002E2EED">
      <w:pPr>
        <w:pStyle w:val="Sansinterligne"/>
        <w:jc w:val="both"/>
        <w:rPr>
          <w:rFonts w:ascii="Tahoma" w:hAnsi="Tahoma" w:cs="Tahoma"/>
        </w:rPr>
      </w:pPr>
      <w:r w:rsidRPr="002E2EED">
        <w:rPr>
          <w:rFonts w:ascii="Tahoma" w:hAnsi="Tahoma" w:cs="Tahoma"/>
        </w:rPr>
        <w:t>La championne de bobsleigh Elana Meyers Taylor avait tout remporté dans son sport de prédilection, sauf l’or olympique. Jusqu’au lundi 16 février, où, à sa cinquième tentative, elle a enfin ajouté cette pièce manquante à sa collection déjà exceptionnelle. À 41 ans, l'Américaine a devancé de seulement 0,04 seconde l’Allemande Laura Nolte, signant l’arrivée la plus serrée de l’histoire olympique en bobsleigh féminin. Première mère à remporter l’or en bobsleigh et championne olympique individuelle la plus âgée des Jeux olympiques d’hiver, elle a accompli cet exploit tout en élevant deux enfants confrontés à de lourds handicaps.</w:t>
      </w:r>
    </w:p>
    <w:p w14:paraId="307567B7" w14:textId="77777777" w:rsidR="002E2EED" w:rsidRPr="002E2EED" w:rsidRDefault="002E2EED" w:rsidP="002E2EED">
      <w:pPr>
        <w:pStyle w:val="Sansinterligne"/>
        <w:jc w:val="both"/>
        <w:rPr>
          <w:rFonts w:ascii="Tahoma" w:hAnsi="Tahoma" w:cs="Tahoma"/>
        </w:rPr>
      </w:pPr>
    </w:p>
    <w:p w14:paraId="23189CDE" w14:textId="77777777" w:rsidR="002E2EED" w:rsidRPr="002E2EED" w:rsidRDefault="002E2EED" w:rsidP="002E2EED">
      <w:pPr>
        <w:pStyle w:val="Sansinterligne"/>
        <w:jc w:val="both"/>
        <w:rPr>
          <w:rFonts w:ascii="Tahoma" w:hAnsi="Tahoma" w:cs="Tahoma"/>
        </w:rPr>
      </w:pPr>
      <w:r w:rsidRPr="002E2EED">
        <w:rPr>
          <w:rFonts w:ascii="Tahoma" w:hAnsi="Tahoma" w:cs="Tahoma"/>
        </w:rPr>
        <w:t>Lors de la confirmation de sa victoire, Elana Meyers Taylor s’est agenouillée, drapée dans le drapeau américain, et a serré dans ses bras ses deux jeunes enfants, Nico, cinq ans, malentendant et porteur de trisomie 21, et Noah, 3 ans, également malentendant. "Maman a gagné", a-t-elle déclaré en langue des signes à ses fils, avec émotion, avant de les enlacer longuement.</w:t>
      </w:r>
    </w:p>
    <w:p w14:paraId="7CF1DE90" w14:textId="77777777" w:rsidR="002E2EED" w:rsidRDefault="002E2EED" w:rsidP="002E2EED">
      <w:pPr>
        <w:pStyle w:val="Sansinterligne"/>
        <w:jc w:val="both"/>
        <w:rPr>
          <w:rFonts w:ascii="Tahoma" w:hAnsi="Tahoma" w:cs="Tahoma"/>
        </w:rPr>
      </w:pPr>
    </w:p>
    <w:p w14:paraId="0246ABC5" w14:textId="6010BB64" w:rsidR="002E2EED" w:rsidRPr="002E2EED" w:rsidRDefault="002E2EED" w:rsidP="002E2EED">
      <w:pPr>
        <w:pStyle w:val="Sansinterligne"/>
        <w:jc w:val="both"/>
        <w:rPr>
          <w:rFonts w:ascii="Tahoma" w:hAnsi="Tahoma" w:cs="Tahoma"/>
        </w:rPr>
      </w:pPr>
      <w:r w:rsidRPr="002E2EED">
        <w:rPr>
          <w:rFonts w:ascii="Tahoma" w:hAnsi="Tahoma" w:cs="Tahoma"/>
        </w:rPr>
        <w:t>Une médaille dédiée aux mamans</w:t>
      </w:r>
    </w:p>
    <w:p w14:paraId="6C38641A" w14:textId="77777777" w:rsidR="002E2EED" w:rsidRPr="002E2EED" w:rsidRDefault="002E2EED" w:rsidP="002E2EED">
      <w:pPr>
        <w:pStyle w:val="Sansinterligne"/>
        <w:jc w:val="both"/>
        <w:rPr>
          <w:rFonts w:ascii="Tahoma" w:hAnsi="Tahoma" w:cs="Tahoma"/>
        </w:rPr>
      </w:pPr>
    </w:p>
    <w:p w14:paraId="4A653AD9" w14:textId="77777777" w:rsidR="002E2EED" w:rsidRPr="002E2EED" w:rsidRDefault="002E2EED" w:rsidP="002E2EED">
      <w:pPr>
        <w:pStyle w:val="Sansinterligne"/>
        <w:jc w:val="both"/>
        <w:rPr>
          <w:rFonts w:ascii="Tahoma" w:hAnsi="Tahoma" w:cs="Tahoma"/>
        </w:rPr>
      </w:pPr>
      <w:r w:rsidRPr="002E2EED">
        <w:rPr>
          <w:rFonts w:ascii="Tahoma" w:hAnsi="Tahoma" w:cs="Tahoma"/>
        </w:rPr>
        <w:t>La période précédant ce sacre olympique a été particulièrement difficile pour Elana Meyers Taylor, qui a dû surmonter blessures, douleurs chroniques, doutes, une violente chute le mois dernier à Saint-Moritz et les défis liés à l’éducation de ses deux enfants. Pour elle, le plus compliqué n’était pas la pratique du bobsleigh, mais l’équilibre quotidien entre sa carrière sportive et ses responsabilités familiales. Cet équilibre a été rendu possible grâce à un réseau de soutien solide, incluant son mari, Nico Taylor, ancien bobeur américain, ses entraîneurs officiels de la fédération et des nounous présentes aux Jeux olympiques pour l’aider. "Mes enfants ont fait tellement de sacrifices. Tant de personnes m’ont aidée à remporter cette médaille d’or. J’ai eu différentes nounous au fil des ans et chacune d’entre elles a contribué à aider mes enfants à en arriver là, tout comme mon mari. Je ne trouve pas les mots pour exprimer ce que cela signifie et combien de personnes ont été nécessaires pour remporter cette victoire", a-t-elle déclaré à BBC Sport après son titre.</w:t>
      </w:r>
    </w:p>
    <w:p w14:paraId="1E390B86" w14:textId="77777777" w:rsidR="002E2EED" w:rsidRPr="002E2EED" w:rsidRDefault="002E2EED" w:rsidP="002E2EED">
      <w:pPr>
        <w:pStyle w:val="Sansinterligne"/>
        <w:jc w:val="both"/>
        <w:rPr>
          <w:rFonts w:ascii="Tahoma" w:hAnsi="Tahoma" w:cs="Tahoma"/>
        </w:rPr>
      </w:pPr>
    </w:p>
    <w:p w14:paraId="0D7BCD61" w14:textId="77777777" w:rsidR="002E2EED" w:rsidRPr="002E2EED" w:rsidRDefault="002E2EED" w:rsidP="002E2EED">
      <w:pPr>
        <w:pStyle w:val="Sansinterligne"/>
        <w:jc w:val="both"/>
        <w:rPr>
          <w:rFonts w:ascii="Tahoma" w:hAnsi="Tahoma" w:cs="Tahoma"/>
        </w:rPr>
      </w:pPr>
      <w:r w:rsidRPr="002E2EED">
        <w:rPr>
          <w:rFonts w:ascii="Tahoma" w:hAnsi="Tahoma" w:cs="Tahoma"/>
        </w:rPr>
        <w:t>Chrétienne engagée, la championne américaine a également puisé sa force dans sa foi. Une foi qui, comme elle l'a expliqué lors d'une conférence de presse le 13 février, l’accompagne autant sur la glace que dans son rôle de mère auprès de ses enfants aux besoins particuliers. ""Cette médaille est également dédiée à toutes ces mères qui n’ont pas nécessairement pu réaliser leurs rêves, mais dont les enfants sont désormais leurs rêves"", a-t-elle encore souligné.</w:t>
      </w:r>
    </w:p>
    <w:p w14:paraId="6182B078" w14:textId="77777777" w:rsidR="002E2EED" w:rsidRPr="002E2EED" w:rsidRDefault="002E2EED" w:rsidP="002E2EED">
      <w:pPr>
        <w:pStyle w:val="Sansinterligne"/>
        <w:jc w:val="both"/>
        <w:rPr>
          <w:rFonts w:ascii="Tahoma" w:hAnsi="Tahoma" w:cs="Tahoma"/>
        </w:rPr>
      </w:pPr>
    </w:p>
    <w:p w14:paraId="30BA2ADA" w14:textId="6DB8C834" w:rsidR="000575D1" w:rsidRPr="002E2EED" w:rsidRDefault="002E2EED" w:rsidP="002E2EED">
      <w:pPr>
        <w:pStyle w:val="Sansinterligne"/>
        <w:jc w:val="both"/>
        <w:rPr>
          <w:rFonts w:ascii="Tahoma" w:hAnsi="Tahoma" w:cs="Tahoma"/>
        </w:rPr>
      </w:pPr>
      <w:r w:rsidRPr="002E2EED">
        <w:rPr>
          <w:rFonts w:ascii="Tahoma" w:hAnsi="Tahoma" w:cs="Tahoma"/>
        </w:rPr>
        <w:t>Ainsi, au-delà de sa carrière sportive, Elana Meyers Taylor s'impose comme une source d’inspiration pour les familles confrontées au handicap. Avec sa victoire, elle montre que maternité et ambition ne s’excluent pas : élever des enfants handicapés ne l’a pas empêchée de viser l’or, mais l’a au contraire motivée à repousser ses limites.</w:t>
      </w:r>
    </w:p>
    <w:sectPr w:rsidR="000575D1" w:rsidRPr="002E2EED" w:rsidSect="002E2EE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1CD"/>
    <w:rsid w:val="000575D1"/>
    <w:rsid w:val="000941CD"/>
    <w:rsid w:val="002E2EED"/>
    <w:rsid w:val="005E65FA"/>
    <w:rsid w:val="00B037B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56036"/>
  <w15:chartTrackingRefBased/>
  <w15:docId w15:val="{8D8B5212-34E9-4866-8DC9-E3898EAA9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941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0941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0941C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941C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941C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941C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941C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941C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941C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941C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941C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941C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941C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941C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941C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941C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941C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941CD"/>
    <w:rPr>
      <w:rFonts w:eastAsiaTheme="majorEastAsia" w:cstheme="majorBidi"/>
      <w:color w:val="272727" w:themeColor="text1" w:themeTint="D8"/>
    </w:rPr>
  </w:style>
  <w:style w:type="paragraph" w:styleId="Titre">
    <w:name w:val="Title"/>
    <w:basedOn w:val="Normal"/>
    <w:next w:val="Normal"/>
    <w:link w:val="TitreCar"/>
    <w:uiPriority w:val="10"/>
    <w:qFormat/>
    <w:rsid w:val="000941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941C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941C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941C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941CD"/>
    <w:pPr>
      <w:spacing w:before="160"/>
      <w:jc w:val="center"/>
    </w:pPr>
    <w:rPr>
      <w:i/>
      <w:iCs/>
      <w:color w:val="404040" w:themeColor="text1" w:themeTint="BF"/>
    </w:rPr>
  </w:style>
  <w:style w:type="character" w:customStyle="1" w:styleId="CitationCar">
    <w:name w:val="Citation Car"/>
    <w:basedOn w:val="Policepardfaut"/>
    <w:link w:val="Citation"/>
    <w:uiPriority w:val="29"/>
    <w:rsid w:val="000941CD"/>
    <w:rPr>
      <w:i/>
      <w:iCs/>
      <w:color w:val="404040" w:themeColor="text1" w:themeTint="BF"/>
    </w:rPr>
  </w:style>
  <w:style w:type="paragraph" w:styleId="Paragraphedeliste">
    <w:name w:val="List Paragraph"/>
    <w:basedOn w:val="Normal"/>
    <w:uiPriority w:val="34"/>
    <w:qFormat/>
    <w:rsid w:val="000941CD"/>
    <w:pPr>
      <w:ind w:left="720"/>
      <w:contextualSpacing/>
    </w:pPr>
  </w:style>
  <w:style w:type="character" w:styleId="Accentuationintense">
    <w:name w:val="Intense Emphasis"/>
    <w:basedOn w:val="Policepardfaut"/>
    <w:uiPriority w:val="21"/>
    <w:qFormat/>
    <w:rsid w:val="000941CD"/>
    <w:rPr>
      <w:i/>
      <w:iCs/>
      <w:color w:val="0F4761" w:themeColor="accent1" w:themeShade="BF"/>
    </w:rPr>
  </w:style>
  <w:style w:type="paragraph" w:styleId="Citationintense">
    <w:name w:val="Intense Quote"/>
    <w:basedOn w:val="Normal"/>
    <w:next w:val="Normal"/>
    <w:link w:val="CitationintenseCar"/>
    <w:uiPriority w:val="30"/>
    <w:qFormat/>
    <w:rsid w:val="000941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941CD"/>
    <w:rPr>
      <w:i/>
      <w:iCs/>
      <w:color w:val="0F4761" w:themeColor="accent1" w:themeShade="BF"/>
    </w:rPr>
  </w:style>
  <w:style w:type="character" w:styleId="Rfrenceintense">
    <w:name w:val="Intense Reference"/>
    <w:basedOn w:val="Policepardfaut"/>
    <w:uiPriority w:val="32"/>
    <w:qFormat/>
    <w:rsid w:val="000941CD"/>
    <w:rPr>
      <w:b/>
      <w:bCs/>
      <w:smallCaps/>
      <w:color w:val="0F4761" w:themeColor="accent1" w:themeShade="BF"/>
      <w:spacing w:val="5"/>
    </w:rPr>
  </w:style>
  <w:style w:type="paragraph" w:styleId="Sansinterligne">
    <w:name w:val="No Spacing"/>
    <w:uiPriority w:val="1"/>
    <w:qFormat/>
    <w:rsid w:val="002E2E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516</Words>
  <Characters>2838</Characters>
  <Application>Microsoft Office Word</Application>
  <DocSecurity>0</DocSecurity>
  <Lines>23</Lines>
  <Paragraphs>6</Paragraphs>
  <ScaleCrop>false</ScaleCrop>
  <Company/>
  <LinksUpToDate>false</LinksUpToDate>
  <CharactersWithSpaces>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2026-02-20T08:57:00Z</dcterms:created>
  <dcterms:modified xsi:type="dcterms:W3CDTF">2026-02-20T09:00:00Z</dcterms:modified>
</cp:coreProperties>
</file>