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173B" w14:textId="77777777" w:rsidR="00823EFC" w:rsidRPr="00823EFC" w:rsidRDefault="00823EFC" w:rsidP="00823EFC">
      <w:pPr>
        <w:pStyle w:val="Sansinterligne"/>
        <w:jc w:val="both"/>
        <w:rPr>
          <w:rFonts w:ascii="Tahoma" w:hAnsi="Tahoma" w:cs="Tahoma"/>
        </w:rPr>
      </w:pPr>
    </w:p>
    <w:p w14:paraId="7B58304F" w14:textId="77777777" w:rsidR="00823EFC" w:rsidRPr="00823EFC" w:rsidRDefault="00823EFC" w:rsidP="00823EFC">
      <w:pPr>
        <w:pStyle w:val="Sansinterligne"/>
        <w:jc w:val="center"/>
        <w:rPr>
          <w:rFonts w:ascii="Tahoma" w:hAnsi="Tahoma" w:cs="Tahoma"/>
          <w:b/>
          <w:bCs/>
          <w:sz w:val="28"/>
          <w:szCs w:val="28"/>
        </w:rPr>
      </w:pPr>
      <w:r w:rsidRPr="00823EFC">
        <w:rPr>
          <w:rFonts w:ascii="Tahoma" w:hAnsi="Tahoma" w:cs="Tahoma"/>
          <w:b/>
          <w:bCs/>
          <w:sz w:val="28"/>
          <w:szCs w:val="28"/>
        </w:rPr>
        <w:t>« Only Jesus » : la foi chrétienne de Mykhaylo Mudryk</w:t>
      </w:r>
    </w:p>
    <w:p w14:paraId="3AB9C7F1" w14:textId="77777777" w:rsidR="00823EFC" w:rsidRDefault="00823EFC" w:rsidP="00823EFC">
      <w:pPr>
        <w:pStyle w:val="Sansinterligne"/>
        <w:jc w:val="both"/>
        <w:rPr>
          <w:rFonts w:ascii="Tahoma" w:hAnsi="Tahoma" w:cs="Tahoma"/>
        </w:rPr>
      </w:pPr>
    </w:p>
    <w:p w14:paraId="79A8F26A" w14:textId="77777777" w:rsidR="00823EFC" w:rsidRDefault="00823EFC" w:rsidP="00823EFC">
      <w:pPr>
        <w:pStyle w:val="Sansinterligne"/>
        <w:jc w:val="both"/>
        <w:rPr>
          <w:rFonts w:ascii="Tahoma" w:hAnsi="Tahoma" w:cs="Tahoma"/>
        </w:rPr>
      </w:pPr>
    </w:p>
    <w:p w14:paraId="678CD351" w14:textId="6AB49850" w:rsidR="00823EFC" w:rsidRPr="00823EFC" w:rsidRDefault="00823EFC" w:rsidP="00823EFC">
      <w:pPr>
        <w:pStyle w:val="Sansinterligne"/>
        <w:jc w:val="both"/>
        <w:rPr>
          <w:rFonts w:ascii="Tahoma" w:hAnsi="Tahoma" w:cs="Tahoma"/>
        </w:rPr>
      </w:pPr>
      <w:r w:rsidRPr="00823EFC">
        <w:rPr>
          <w:rFonts w:ascii="Tahoma" w:hAnsi="Tahoma" w:cs="Tahoma"/>
        </w:rPr>
        <w:t>Emma Fowle</w:t>
      </w:r>
      <w:r>
        <w:rPr>
          <w:rFonts w:ascii="Tahoma" w:hAnsi="Tahoma" w:cs="Tahoma"/>
        </w:rPr>
        <w:t xml:space="preserve"> - </w:t>
      </w:r>
      <w:r w:rsidRPr="00823EFC">
        <w:rPr>
          <w:rFonts w:ascii="Tahoma" w:hAnsi="Tahoma" w:cs="Tahoma"/>
        </w:rPr>
        <w:t>23 janvier 2023</w:t>
      </w:r>
      <w:r>
        <w:rPr>
          <w:rFonts w:ascii="Tahoma" w:hAnsi="Tahoma" w:cs="Tahoma"/>
        </w:rPr>
        <w:t xml:space="preserve"> – premierchristianity.com</w:t>
      </w:r>
    </w:p>
    <w:p w14:paraId="2093BA5F" w14:textId="77777777" w:rsidR="00823EFC" w:rsidRPr="00823EFC" w:rsidRDefault="00823EFC" w:rsidP="00823EFC">
      <w:pPr>
        <w:pStyle w:val="Sansinterligne"/>
        <w:jc w:val="both"/>
        <w:rPr>
          <w:rFonts w:ascii="Tahoma" w:hAnsi="Tahoma" w:cs="Tahoma"/>
        </w:rPr>
      </w:pPr>
    </w:p>
    <w:p w14:paraId="278C3F20" w14:textId="77777777" w:rsidR="00823EFC" w:rsidRDefault="00823EFC" w:rsidP="00823EFC">
      <w:pPr>
        <w:pStyle w:val="Sansinterligne"/>
        <w:jc w:val="both"/>
        <w:rPr>
          <w:rFonts w:ascii="Tahoma" w:hAnsi="Tahoma" w:cs="Tahoma"/>
        </w:rPr>
      </w:pPr>
    </w:p>
    <w:p w14:paraId="4668E317" w14:textId="2D4412A6" w:rsidR="00823EFC" w:rsidRPr="00823EFC" w:rsidRDefault="00823EFC" w:rsidP="00823EFC">
      <w:pPr>
        <w:pStyle w:val="Sansinterligne"/>
        <w:jc w:val="both"/>
        <w:rPr>
          <w:rFonts w:ascii="Tahoma" w:hAnsi="Tahoma" w:cs="Tahoma"/>
          <w:i/>
          <w:iCs/>
        </w:rPr>
      </w:pPr>
      <w:r w:rsidRPr="00823EFC">
        <w:rPr>
          <w:rFonts w:ascii="Tahoma" w:hAnsi="Tahoma" w:cs="Tahoma"/>
          <w:i/>
          <w:iCs/>
        </w:rPr>
        <w:t>Les tatouages de Mykhaylo Mudryk racontent une histoire très claire. La dernière recrue de Chelsea affiche (littéralement) sa foi sur sa manche</w:t>
      </w:r>
    </w:p>
    <w:p w14:paraId="40DCC8D0" w14:textId="77777777" w:rsidR="00823EFC" w:rsidRPr="00823EFC" w:rsidRDefault="00823EFC" w:rsidP="00823EFC">
      <w:pPr>
        <w:pStyle w:val="Sansinterligne"/>
        <w:jc w:val="both"/>
        <w:rPr>
          <w:rFonts w:ascii="Tahoma" w:hAnsi="Tahoma" w:cs="Tahoma"/>
        </w:rPr>
      </w:pPr>
    </w:p>
    <w:p w14:paraId="2572A841" w14:textId="77777777" w:rsidR="00823EFC" w:rsidRDefault="00823EFC" w:rsidP="00823EFC">
      <w:pPr>
        <w:pStyle w:val="Sansinterligne"/>
        <w:jc w:val="both"/>
        <w:rPr>
          <w:rFonts w:ascii="Tahoma" w:hAnsi="Tahoma" w:cs="Tahoma"/>
        </w:rPr>
      </w:pPr>
    </w:p>
    <w:p w14:paraId="1D06FC47" w14:textId="4A5E79C7" w:rsidR="00823EFC" w:rsidRPr="00823EFC" w:rsidRDefault="00823EFC" w:rsidP="00823EFC">
      <w:pPr>
        <w:pStyle w:val="Sansinterligne"/>
        <w:jc w:val="both"/>
        <w:rPr>
          <w:rFonts w:ascii="Tahoma" w:hAnsi="Tahoma" w:cs="Tahoma"/>
        </w:rPr>
      </w:pPr>
      <w:r w:rsidRPr="00823EFC">
        <w:rPr>
          <w:rFonts w:ascii="Tahoma" w:hAnsi="Tahoma" w:cs="Tahoma"/>
        </w:rPr>
        <w:t xml:space="preserve">Lorsque Mykhaylo Mudryk a signé à Chelsea, son contrat a battu tous les records de la Premier League. Le joueur de 22 </w:t>
      </w:r>
      <w:proofErr w:type="gramStart"/>
      <w:r w:rsidRPr="00823EFC">
        <w:rPr>
          <w:rFonts w:ascii="Tahoma" w:hAnsi="Tahoma" w:cs="Tahoma"/>
        </w:rPr>
        <w:t>ans ,</w:t>
      </w:r>
      <w:proofErr w:type="gramEnd"/>
      <w:r w:rsidRPr="00823EFC">
        <w:rPr>
          <w:rFonts w:ascii="Tahoma" w:hAnsi="Tahoma" w:cs="Tahoma"/>
        </w:rPr>
        <w:t xml:space="preserve"> qui avait également suscité l'intérêt d'Arsenal, le rival londonien, a signé un contrat de huit ans avec les Blues, le plus long contrat jamais conclu par un club de première division. Ayant déboursé 88 millions de livres sterling pour s'offrir ses services, l'entraîneur Graham Potter accorde une grande confiance à ce jeune joueur qui, bien qu’il soit surnommé « le Neymar ukrainien », compte moins de 50 matchs de championnat à son actif.</w:t>
      </w:r>
    </w:p>
    <w:p w14:paraId="300903B7" w14:textId="77777777" w:rsidR="00823EFC" w:rsidRPr="00823EFC" w:rsidRDefault="00823EFC" w:rsidP="00823EFC">
      <w:pPr>
        <w:pStyle w:val="Sansinterligne"/>
        <w:jc w:val="both"/>
        <w:rPr>
          <w:rFonts w:ascii="Tahoma" w:hAnsi="Tahoma" w:cs="Tahoma"/>
        </w:rPr>
      </w:pPr>
    </w:p>
    <w:p w14:paraId="64E047BD"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Mais à en juger par ses tatouages, il est clair que Mudryk a suffisamment de foi pour eux deux. Il rejoint ainsi une pléiade de footballeurs de Premier League qui sont chrétiens, notamment </w:t>
      </w:r>
      <w:proofErr w:type="spellStart"/>
      <w:r w:rsidRPr="00823EFC">
        <w:rPr>
          <w:rFonts w:ascii="Tahoma" w:hAnsi="Tahoma" w:cs="Tahoma"/>
        </w:rPr>
        <w:t>Bukayo</w:t>
      </w:r>
      <w:proofErr w:type="spellEnd"/>
      <w:r w:rsidRPr="00823EFC">
        <w:rPr>
          <w:rFonts w:ascii="Tahoma" w:hAnsi="Tahoma" w:cs="Tahoma"/>
        </w:rPr>
        <w:t xml:space="preserve"> Saka et Eddie Nketiah d’Arsenal, ainsi que Marcus Rashford de Manchester United.</w:t>
      </w:r>
    </w:p>
    <w:p w14:paraId="0B2D09B6" w14:textId="77777777" w:rsidR="00823EFC" w:rsidRPr="00823EFC" w:rsidRDefault="00823EFC" w:rsidP="00823EFC">
      <w:pPr>
        <w:pStyle w:val="Sansinterligne"/>
        <w:jc w:val="both"/>
        <w:rPr>
          <w:rFonts w:ascii="Tahoma" w:hAnsi="Tahoma" w:cs="Tahoma"/>
        </w:rPr>
      </w:pPr>
      <w:r w:rsidRPr="00823EFC">
        <w:rPr>
          <w:rFonts w:ascii="Tahoma" w:hAnsi="Tahoma" w:cs="Tahoma"/>
        </w:rPr>
        <w:t>Only Jesus</w:t>
      </w:r>
    </w:p>
    <w:p w14:paraId="59DA3BBF" w14:textId="77777777" w:rsidR="00823EFC" w:rsidRPr="00823EFC" w:rsidRDefault="00823EFC" w:rsidP="00823EFC">
      <w:pPr>
        <w:pStyle w:val="Sansinterligne"/>
        <w:jc w:val="both"/>
        <w:rPr>
          <w:rFonts w:ascii="Tahoma" w:hAnsi="Tahoma" w:cs="Tahoma"/>
        </w:rPr>
      </w:pPr>
    </w:p>
    <w:p w14:paraId="2432E3CF" w14:textId="77777777" w:rsidR="00823EFC" w:rsidRPr="00823EFC" w:rsidRDefault="00823EFC" w:rsidP="00823EFC">
      <w:pPr>
        <w:pStyle w:val="Sansinterligne"/>
        <w:jc w:val="both"/>
        <w:rPr>
          <w:rFonts w:ascii="Tahoma" w:hAnsi="Tahoma" w:cs="Tahoma"/>
        </w:rPr>
      </w:pPr>
      <w:r w:rsidRPr="00823EFC">
        <w:rPr>
          <w:rFonts w:ascii="Tahoma" w:hAnsi="Tahoma" w:cs="Tahoma"/>
        </w:rPr>
        <w:t>Le tatouage le plus visible de Mudryk se trouve sur le côté de son cou, au-dessus du col de son maillot de football, et est clairement visible chaque fois qu’il entre sur le terrain.</w:t>
      </w:r>
    </w:p>
    <w:p w14:paraId="524B4CDD" w14:textId="77777777" w:rsidR="00823EFC" w:rsidRPr="00823EFC" w:rsidRDefault="00823EFC" w:rsidP="00823EFC">
      <w:pPr>
        <w:pStyle w:val="Sansinterligne"/>
        <w:jc w:val="both"/>
        <w:rPr>
          <w:rFonts w:ascii="Tahoma" w:hAnsi="Tahoma" w:cs="Tahoma"/>
        </w:rPr>
      </w:pPr>
    </w:p>
    <w:p w14:paraId="2DD098C5" w14:textId="77777777" w:rsidR="00823EFC" w:rsidRPr="00823EFC" w:rsidRDefault="00823EFC" w:rsidP="00823EFC">
      <w:pPr>
        <w:pStyle w:val="Sansinterligne"/>
        <w:jc w:val="both"/>
        <w:rPr>
          <w:rFonts w:ascii="Tahoma" w:hAnsi="Tahoma" w:cs="Tahoma"/>
        </w:rPr>
      </w:pPr>
      <w:r w:rsidRPr="00823EFC">
        <w:rPr>
          <w:rFonts w:ascii="Tahoma" w:hAnsi="Tahoma" w:cs="Tahoma"/>
        </w:rPr>
        <w:t>« Tous mes tatouages ont une signification », a-t-il déclaré aux journalistes, « mais “Only Jesus” est le plus grand et le plus important. »</w:t>
      </w:r>
    </w:p>
    <w:p w14:paraId="36819948" w14:textId="77777777" w:rsidR="00823EFC" w:rsidRPr="00823EFC" w:rsidRDefault="00823EFC" w:rsidP="00823EFC">
      <w:pPr>
        <w:pStyle w:val="Sansinterligne"/>
        <w:jc w:val="both"/>
        <w:rPr>
          <w:rFonts w:ascii="Tahoma" w:hAnsi="Tahoma" w:cs="Tahoma"/>
        </w:rPr>
      </w:pPr>
    </w:p>
    <w:p w14:paraId="24E21F39"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Un rapide coup d’œil à son compte Instagram révèle de nombreux autres tatouages, dont une inscription sur sa poitrine qui dit : « Cher Dieu, si aujourd’hui je perds espoir, rappelle-moi que tes plans sont meilleurs que mes rêves », accompagnée de la légende : « Quand Jésus dit oui, personne ne dira non… # </w:t>
      </w:r>
      <w:proofErr w:type="spellStart"/>
      <w:r w:rsidRPr="00823EFC">
        <w:rPr>
          <w:rFonts w:ascii="Tahoma" w:hAnsi="Tahoma" w:cs="Tahoma"/>
        </w:rPr>
        <w:t>becalm</w:t>
      </w:r>
      <w:proofErr w:type="spellEnd"/>
      <w:r w:rsidRPr="00823EFC">
        <w:rPr>
          <w:rFonts w:ascii="Tahoma" w:hAnsi="Tahoma" w:cs="Tahoma"/>
        </w:rPr>
        <w:t xml:space="preserve"> #justtrust #OnlyJesus »</w:t>
      </w:r>
    </w:p>
    <w:p w14:paraId="11D48CCD" w14:textId="77777777" w:rsidR="00823EFC" w:rsidRPr="00823EFC" w:rsidRDefault="00823EFC" w:rsidP="00823EFC">
      <w:pPr>
        <w:pStyle w:val="Sansinterligne"/>
        <w:jc w:val="both"/>
        <w:rPr>
          <w:rFonts w:ascii="Tahoma" w:hAnsi="Tahoma" w:cs="Tahoma"/>
        </w:rPr>
      </w:pPr>
    </w:p>
    <w:p w14:paraId="222A45B4" w14:textId="3AAD7ABD" w:rsidR="00823EFC" w:rsidRPr="00823EFC" w:rsidRDefault="00823EFC" w:rsidP="00823EFC">
      <w:pPr>
        <w:pStyle w:val="Sansinterligne"/>
        <w:jc w:val="both"/>
        <w:rPr>
          <w:rFonts w:ascii="Tahoma" w:hAnsi="Tahoma" w:cs="Tahoma"/>
        </w:rPr>
      </w:pPr>
      <w:r w:rsidRPr="00823EFC">
        <w:rPr>
          <w:rFonts w:ascii="Tahoma" w:hAnsi="Tahoma" w:cs="Tahoma"/>
        </w:rPr>
        <w:t>À 9 ans, j’ai lu la Bible. J’ai commencé à croire en Dieu et à en apprendre davantage sur la religion</w:t>
      </w:r>
    </w:p>
    <w:p w14:paraId="4AC0CAD4" w14:textId="77777777" w:rsidR="00823EFC" w:rsidRPr="00823EFC" w:rsidRDefault="00823EFC" w:rsidP="00823EFC">
      <w:pPr>
        <w:pStyle w:val="Sansinterligne"/>
        <w:jc w:val="both"/>
        <w:rPr>
          <w:rFonts w:ascii="Tahoma" w:hAnsi="Tahoma" w:cs="Tahoma"/>
        </w:rPr>
      </w:pPr>
    </w:p>
    <w:p w14:paraId="613208F2" w14:textId="77777777" w:rsidR="00823EFC" w:rsidRPr="00823EFC" w:rsidRDefault="00823EFC" w:rsidP="00823EFC">
      <w:pPr>
        <w:pStyle w:val="Sansinterligne"/>
        <w:jc w:val="both"/>
        <w:rPr>
          <w:rFonts w:ascii="Tahoma" w:hAnsi="Tahoma" w:cs="Tahoma"/>
        </w:rPr>
      </w:pPr>
      <w:r w:rsidRPr="00823EFC">
        <w:rPr>
          <w:rFonts w:ascii="Tahoma" w:hAnsi="Tahoma" w:cs="Tahoma"/>
        </w:rPr>
        <w:t>Le joueur a également un « F » majuscule tatoué sur le côté de sa main droite et un « E » sur la gauche. Lorsqu’on les assemble en prière, ils forment « Fe », le mot portugais pour « foi ».</w:t>
      </w:r>
    </w:p>
    <w:p w14:paraId="578E1543" w14:textId="77777777" w:rsidR="00823EFC" w:rsidRPr="00823EFC" w:rsidRDefault="00823EFC" w:rsidP="00823EFC">
      <w:pPr>
        <w:pStyle w:val="Sansinterligne"/>
        <w:jc w:val="both"/>
        <w:rPr>
          <w:rFonts w:ascii="Tahoma" w:hAnsi="Tahoma" w:cs="Tahoma"/>
        </w:rPr>
      </w:pPr>
    </w:p>
    <w:p w14:paraId="00D29405" w14:textId="77777777" w:rsidR="00823EFC" w:rsidRPr="00823EFC" w:rsidRDefault="00823EFC" w:rsidP="00823EFC">
      <w:pPr>
        <w:pStyle w:val="Sansinterligne"/>
        <w:jc w:val="both"/>
        <w:rPr>
          <w:rFonts w:ascii="Tahoma" w:hAnsi="Tahoma" w:cs="Tahoma"/>
        </w:rPr>
      </w:pPr>
      <w:r w:rsidRPr="00823EFC">
        <w:rPr>
          <w:rFonts w:ascii="Tahoma" w:hAnsi="Tahoma" w:cs="Tahoma"/>
        </w:rPr>
        <w:t>À côté d'images le montrant en train de prier au Mur des Lamentations à Jérusalem, on trouve des photos du jeune Mudryk en train de prier avant les matchs. Lors de ses débuts avec Chelsea ce week-end, on a clairement pu voir le joueur faire le signe de croix en entrant sur le terrain, et on le voit rarement sans un grand crucifix autour du cou :</w:t>
      </w:r>
    </w:p>
    <w:p w14:paraId="3FA4B487" w14:textId="77777777" w:rsidR="00823EFC" w:rsidRDefault="00823EFC" w:rsidP="00823EFC">
      <w:pPr>
        <w:pStyle w:val="Sansinterligne"/>
        <w:jc w:val="both"/>
        <w:rPr>
          <w:rFonts w:ascii="Tahoma" w:hAnsi="Tahoma" w:cs="Tahoma"/>
        </w:rPr>
      </w:pPr>
    </w:p>
    <w:p w14:paraId="29852DC7" w14:textId="2C4A762F" w:rsidR="00823EFC" w:rsidRPr="00823EFC" w:rsidRDefault="00823EFC" w:rsidP="00823EFC">
      <w:pPr>
        <w:pStyle w:val="Sansinterligne"/>
        <w:jc w:val="both"/>
        <w:rPr>
          <w:rFonts w:ascii="Tahoma" w:hAnsi="Tahoma" w:cs="Tahoma"/>
        </w:rPr>
      </w:pPr>
      <w:r w:rsidRPr="00823EFC">
        <w:rPr>
          <w:rFonts w:ascii="Tahoma" w:hAnsi="Tahoma" w:cs="Tahoma"/>
        </w:rPr>
        <w:t>En chemin</w:t>
      </w:r>
    </w:p>
    <w:p w14:paraId="7539FA57" w14:textId="77777777" w:rsidR="00823EFC" w:rsidRPr="00823EFC" w:rsidRDefault="00823EFC" w:rsidP="00823EFC">
      <w:pPr>
        <w:pStyle w:val="Sansinterligne"/>
        <w:jc w:val="both"/>
        <w:rPr>
          <w:rFonts w:ascii="Tahoma" w:hAnsi="Tahoma" w:cs="Tahoma"/>
        </w:rPr>
      </w:pPr>
    </w:p>
    <w:p w14:paraId="4C45D926"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Évoquant ses croyances orthodoxes, l’Ukrainien a déclaré à </w:t>
      </w:r>
      <w:proofErr w:type="spellStart"/>
      <w:r w:rsidRPr="00823EFC">
        <w:rPr>
          <w:rFonts w:ascii="Tahoma" w:hAnsi="Tahoma" w:cs="Tahoma"/>
        </w:rPr>
        <w:t>Tribuna</w:t>
      </w:r>
      <w:proofErr w:type="spellEnd"/>
      <w:r w:rsidRPr="00823EFC">
        <w:rPr>
          <w:rFonts w:ascii="Tahoma" w:hAnsi="Tahoma" w:cs="Tahoma"/>
        </w:rPr>
        <w:t xml:space="preserve"> que « personne ne m'a forcé à croire en quoi que ce soit », mais qu'il « y est venu [à la foi] de lui-même ».</w:t>
      </w:r>
    </w:p>
    <w:p w14:paraId="0BA4B639" w14:textId="77777777" w:rsidR="00823EFC" w:rsidRPr="00823EFC" w:rsidRDefault="00823EFC" w:rsidP="00823EFC">
      <w:pPr>
        <w:pStyle w:val="Sansinterligne"/>
        <w:jc w:val="both"/>
        <w:rPr>
          <w:rFonts w:ascii="Tahoma" w:hAnsi="Tahoma" w:cs="Tahoma"/>
        </w:rPr>
      </w:pPr>
    </w:p>
    <w:p w14:paraId="48EF5464"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 À 9 ans, j’ai lu la Bible. J’ai commencé à croire en Dieu et à en apprendre davantage sur la religion. Certaines personnes pensent que c’est [la religion] pour se mettre en avant, pour le public, mais </w:t>
      </w:r>
      <w:r w:rsidRPr="00823EFC">
        <w:rPr>
          <w:rFonts w:ascii="Tahoma" w:hAnsi="Tahoma" w:cs="Tahoma"/>
        </w:rPr>
        <w:lastRenderedPageBreak/>
        <w:t>elles ne savent pas ce que je ressens et comment je me sens par rapport à Dieu, ni pourquoi je parle de lui tout le temps. »</w:t>
      </w:r>
    </w:p>
    <w:p w14:paraId="20855633" w14:textId="77777777" w:rsidR="00823EFC" w:rsidRPr="00823EFC" w:rsidRDefault="00823EFC" w:rsidP="00823EFC">
      <w:pPr>
        <w:pStyle w:val="Sansinterligne"/>
        <w:jc w:val="both"/>
        <w:rPr>
          <w:rFonts w:ascii="Tahoma" w:hAnsi="Tahoma" w:cs="Tahoma"/>
        </w:rPr>
      </w:pPr>
    </w:p>
    <w:p w14:paraId="36489C26"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Et il a clairement le sentiment que Dieu l’accompagne dans la profession qu’il a choisie. Connu de ses coéquipiers pour être un travailleur acharné, discipliné et dévoué à l’entraînement, Mudryk a remporté deux fois le titre de joueur de l’année dans son ancien club, le </w:t>
      </w:r>
      <w:proofErr w:type="spellStart"/>
      <w:r w:rsidRPr="00823EFC">
        <w:rPr>
          <w:rFonts w:ascii="Tahoma" w:hAnsi="Tahoma" w:cs="Tahoma"/>
        </w:rPr>
        <w:t>Shakhtar</w:t>
      </w:r>
      <w:proofErr w:type="spellEnd"/>
      <w:r w:rsidRPr="00823EFC">
        <w:rPr>
          <w:rFonts w:ascii="Tahoma" w:hAnsi="Tahoma" w:cs="Tahoma"/>
        </w:rPr>
        <w:t xml:space="preserve"> Donetsk, et a été sacré footballeur ukrainien de l’année en 2022. </w:t>
      </w:r>
    </w:p>
    <w:p w14:paraId="3BDEED98" w14:textId="77777777" w:rsidR="00823EFC" w:rsidRDefault="00823EFC" w:rsidP="00823EFC">
      <w:pPr>
        <w:pStyle w:val="Sansinterligne"/>
        <w:jc w:val="both"/>
        <w:rPr>
          <w:rFonts w:ascii="Tahoma" w:hAnsi="Tahoma" w:cs="Tahoma"/>
        </w:rPr>
      </w:pPr>
    </w:p>
    <w:p w14:paraId="1A9B2B6F" w14:textId="2CAE7583" w:rsidR="00823EFC" w:rsidRPr="00823EFC" w:rsidRDefault="00823EFC" w:rsidP="00823EFC">
      <w:pPr>
        <w:pStyle w:val="Sansinterligne"/>
        <w:jc w:val="both"/>
        <w:rPr>
          <w:rFonts w:ascii="Tahoma" w:hAnsi="Tahoma" w:cs="Tahoma"/>
        </w:rPr>
      </w:pPr>
      <w:r w:rsidRPr="00823EFC">
        <w:rPr>
          <w:rFonts w:ascii="Tahoma" w:hAnsi="Tahoma" w:cs="Tahoma"/>
        </w:rPr>
        <w:t>Se rassembler</w:t>
      </w:r>
    </w:p>
    <w:p w14:paraId="4DDDFBB1" w14:textId="77777777" w:rsidR="00823EFC" w:rsidRPr="00823EFC" w:rsidRDefault="00823EFC" w:rsidP="00823EFC">
      <w:pPr>
        <w:pStyle w:val="Sansinterligne"/>
        <w:jc w:val="both"/>
        <w:rPr>
          <w:rFonts w:ascii="Tahoma" w:hAnsi="Tahoma" w:cs="Tahoma"/>
        </w:rPr>
      </w:pPr>
    </w:p>
    <w:p w14:paraId="580DA23F"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Tous ses compatriotes ne sont pas enchantés par le transfert du jeune joueur vers un club britannique financé par des fonds russes. Mais ils pourraient être réconfortés par la nouvelle que 20,5 millions de livres sterling de ce montant seront utilisés pour créer le « Heart of </w:t>
      </w:r>
      <w:proofErr w:type="spellStart"/>
      <w:r w:rsidRPr="00823EFC">
        <w:rPr>
          <w:rFonts w:ascii="Tahoma" w:hAnsi="Tahoma" w:cs="Tahoma"/>
        </w:rPr>
        <w:t>Azovstal</w:t>
      </w:r>
      <w:proofErr w:type="spellEnd"/>
      <w:r w:rsidRPr="00823EFC">
        <w:rPr>
          <w:rFonts w:ascii="Tahoma" w:hAnsi="Tahoma" w:cs="Tahoma"/>
        </w:rPr>
        <w:t xml:space="preserve"> », un fonds destiné à aider les soldats et leurs familles touchés par la guerre en Ukraine. La vente était également subordonnée à la condition que Chelsea dispute un match amical contre le </w:t>
      </w:r>
      <w:proofErr w:type="spellStart"/>
      <w:r w:rsidRPr="00823EFC">
        <w:rPr>
          <w:rFonts w:ascii="Tahoma" w:hAnsi="Tahoma" w:cs="Tahoma"/>
        </w:rPr>
        <w:t>Shakhtar</w:t>
      </w:r>
      <w:proofErr w:type="spellEnd"/>
      <w:r w:rsidRPr="00823EFC">
        <w:rPr>
          <w:rFonts w:ascii="Tahoma" w:hAnsi="Tahoma" w:cs="Tahoma"/>
        </w:rPr>
        <w:t xml:space="preserve"> Donetsk à la Donbass Arena après la guerre. Le club ukrainien n’a pas pu jouer sur son terrain depuis 2014 en raison de l’invasion russe de la région.</w:t>
      </w:r>
    </w:p>
    <w:p w14:paraId="1E1628C6" w14:textId="77777777" w:rsidR="00823EFC" w:rsidRPr="00823EFC" w:rsidRDefault="00823EFC" w:rsidP="00823EFC">
      <w:pPr>
        <w:pStyle w:val="Sansinterligne"/>
        <w:jc w:val="both"/>
        <w:rPr>
          <w:rFonts w:ascii="Tahoma" w:hAnsi="Tahoma" w:cs="Tahoma"/>
        </w:rPr>
      </w:pPr>
    </w:p>
    <w:p w14:paraId="5326FE42" w14:textId="724DB33D" w:rsidR="00823EFC" w:rsidRPr="00823EFC" w:rsidRDefault="00823EFC" w:rsidP="00823EFC">
      <w:pPr>
        <w:pStyle w:val="Sansinterligne"/>
        <w:jc w:val="both"/>
        <w:rPr>
          <w:rFonts w:ascii="Tahoma" w:hAnsi="Tahoma" w:cs="Tahoma"/>
        </w:rPr>
      </w:pPr>
      <w:r w:rsidRPr="00823EFC">
        <w:rPr>
          <w:rFonts w:ascii="Tahoma" w:hAnsi="Tahoma" w:cs="Tahoma"/>
        </w:rPr>
        <w:t>Tous mes tatouages ont une signification, mais « Only Jesus » est le plus grand et le plus important</w:t>
      </w:r>
    </w:p>
    <w:p w14:paraId="19F50B03" w14:textId="77777777" w:rsidR="00823EFC" w:rsidRPr="00823EFC" w:rsidRDefault="00823EFC" w:rsidP="00823EFC">
      <w:pPr>
        <w:pStyle w:val="Sansinterligne"/>
        <w:jc w:val="both"/>
        <w:rPr>
          <w:rFonts w:ascii="Tahoma" w:hAnsi="Tahoma" w:cs="Tahoma"/>
        </w:rPr>
      </w:pPr>
    </w:p>
    <w:p w14:paraId="68B42E2E" w14:textId="77777777" w:rsidR="00823EFC" w:rsidRPr="00823EFC" w:rsidRDefault="00823EFC" w:rsidP="00823EFC">
      <w:pPr>
        <w:pStyle w:val="Sansinterligne"/>
        <w:jc w:val="both"/>
        <w:rPr>
          <w:rFonts w:ascii="Tahoma" w:hAnsi="Tahoma" w:cs="Tahoma"/>
        </w:rPr>
      </w:pPr>
      <w:r w:rsidRPr="00823EFC">
        <w:rPr>
          <w:rFonts w:ascii="Tahoma" w:hAnsi="Tahoma" w:cs="Tahoma"/>
        </w:rPr>
        <w:t>Mudryk ne sera pas le seul joueur croyant à Stamford Bridge cette saison. Il rejoint son coéquipier actuel, Raheem Sterling, ainsi que d’anciennes légendes, dont le champion du monde français Olivier Giroud, qui est lui aussi un fervent croyant. L’attaquant a le Psaume 23 tatoué sur le bras et, en 2019, il a été rédacteur invité du magazine chrétien français Jesus.</w:t>
      </w:r>
    </w:p>
    <w:p w14:paraId="70D2AA25" w14:textId="77777777" w:rsidR="00823EFC" w:rsidRPr="00823EFC" w:rsidRDefault="00823EFC" w:rsidP="00823EFC">
      <w:pPr>
        <w:pStyle w:val="Sansinterligne"/>
        <w:jc w:val="both"/>
        <w:rPr>
          <w:rFonts w:ascii="Tahoma" w:hAnsi="Tahoma" w:cs="Tahoma"/>
        </w:rPr>
      </w:pPr>
    </w:p>
    <w:p w14:paraId="5CD646C0" w14:textId="77777777" w:rsidR="00823EFC" w:rsidRPr="00823EFC" w:rsidRDefault="00823EFC" w:rsidP="00823EFC">
      <w:pPr>
        <w:pStyle w:val="Sansinterligne"/>
        <w:jc w:val="both"/>
        <w:rPr>
          <w:rFonts w:ascii="Tahoma" w:hAnsi="Tahoma" w:cs="Tahoma"/>
        </w:rPr>
      </w:pPr>
      <w:r w:rsidRPr="00823EFC">
        <w:rPr>
          <w:rFonts w:ascii="Tahoma" w:hAnsi="Tahoma" w:cs="Tahoma"/>
        </w:rPr>
        <w:t xml:space="preserve">Alors que Chelsea continue de renforcer son effectif cet été et dépense à nouveau sans compter en janvier, le club reste en milieu de tableau en Premier League. Mudryk ne sera pas le seul à prier pour le succès de son nouveau club : les supporters et l’entraîneur pourraient bien se joindre à lui. </w:t>
      </w:r>
    </w:p>
    <w:p w14:paraId="23651097" w14:textId="77777777" w:rsidR="00823EFC" w:rsidRPr="00823EFC" w:rsidRDefault="00823EFC" w:rsidP="00823EFC">
      <w:pPr>
        <w:pStyle w:val="Sansinterligne"/>
        <w:jc w:val="both"/>
        <w:rPr>
          <w:rFonts w:ascii="Tahoma" w:hAnsi="Tahoma" w:cs="Tahoma"/>
        </w:rPr>
      </w:pPr>
    </w:p>
    <w:p w14:paraId="12DF1E67" w14:textId="29E20EE4" w:rsidR="000575D1" w:rsidRPr="00823EFC" w:rsidRDefault="000575D1" w:rsidP="00823EFC">
      <w:pPr>
        <w:pStyle w:val="Sansinterligne"/>
        <w:jc w:val="both"/>
        <w:rPr>
          <w:rFonts w:ascii="Tahoma" w:hAnsi="Tahoma" w:cs="Tahoma"/>
        </w:rPr>
      </w:pPr>
    </w:p>
    <w:sectPr w:rsidR="000575D1" w:rsidRPr="00823EFC" w:rsidSect="00823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32"/>
    <w:rsid w:val="000575D1"/>
    <w:rsid w:val="00085C31"/>
    <w:rsid w:val="005E65FA"/>
    <w:rsid w:val="00823EFC"/>
    <w:rsid w:val="009D0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4BF3"/>
  <w15:chartTrackingRefBased/>
  <w15:docId w15:val="{11CCC4A7-D3CF-4307-B1CF-0A376111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0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0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0E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0E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0E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0E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0E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0E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0E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0E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0E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0E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0E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0E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0E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0E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0E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0E32"/>
    <w:rPr>
      <w:rFonts w:eastAsiaTheme="majorEastAsia" w:cstheme="majorBidi"/>
      <w:color w:val="272727" w:themeColor="text1" w:themeTint="D8"/>
    </w:rPr>
  </w:style>
  <w:style w:type="paragraph" w:styleId="Titre">
    <w:name w:val="Title"/>
    <w:basedOn w:val="Normal"/>
    <w:next w:val="Normal"/>
    <w:link w:val="TitreCar"/>
    <w:uiPriority w:val="10"/>
    <w:qFormat/>
    <w:rsid w:val="009D0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0E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0E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0E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0E32"/>
    <w:pPr>
      <w:spacing w:before="160"/>
      <w:jc w:val="center"/>
    </w:pPr>
    <w:rPr>
      <w:i/>
      <w:iCs/>
      <w:color w:val="404040" w:themeColor="text1" w:themeTint="BF"/>
    </w:rPr>
  </w:style>
  <w:style w:type="character" w:customStyle="1" w:styleId="CitationCar">
    <w:name w:val="Citation Car"/>
    <w:basedOn w:val="Policepardfaut"/>
    <w:link w:val="Citation"/>
    <w:uiPriority w:val="29"/>
    <w:rsid w:val="009D0E32"/>
    <w:rPr>
      <w:i/>
      <w:iCs/>
      <w:color w:val="404040" w:themeColor="text1" w:themeTint="BF"/>
    </w:rPr>
  </w:style>
  <w:style w:type="paragraph" w:styleId="Paragraphedeliste">
    <w:name w:val="List Paragraph"/>
    <w:basedOn w:val="Normal"/>
    <w:uiPriority w:val="34"/>
    <w:qFormat/>
    <w:rsid w:val="009D0E32"/>
    <w:pPr>
      <w:ind w:left="720"/>
      <w:contextualSpacing/>
    </w:pPr>
  </w:style>
  <w:style w:type="character" w:styleId="Accentuationintense">
    <w:name w:val="Intense Emphasis"/>
    <w:basedOn w:val="Policepardfaut"/>
    <w:uiPriority w:val="21"/>
    <w:qFormat/>
    <w:rsid w:val="009D0E32"/>
    <w:rPr>
      <w:i/>
      <w:iCs/>
      <w:color w:val="0F4761" w:themeColor="accent1" w:themeShade="BF"/>
    </w:rPr>
  </w:style>
  <w:style w:type="paragraph" w:styleId="Citationintense">
    <w:name w:val="Intense Quote"/>
    <w:basedOn w:val="Normal"/>
    <w:next w:val="Normal"/>
    <w:link w:val="CitationintenseCar"/>
    <w:uiPriority w:val="30"/>
    <w:qFormat/>
    <w:rsid w:val="009D0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0E32"/>
    <w:rPr>
      <w:i/>
      <w:iCs/>
      <w:color w:val="0F4761" w:themeColor="accent1" w:themeShade="BF"/>
    </w:rPr>
  </w:style>
  <w:style w:type="character" w:styleId="Rfrenceintense">
    <w:name w:val="Intense Reference"/>
    <w:basedOn w:val="Policepardfaut"/>
    <w:uiPriority w:val="32"/>
    <w:qFormat/>
    <w:rsid w:val="009D0E32"/>
    <w:rPr>
      <w:b/>
      <w:bCs/>
      <w:smallCaps/>
      <w:color w:val="0F4761" w:themeColor="accent1" w:themeShade="BF"/>
      <w:spacing w:val="5"/>
    </w:rPr>
  </w:style>
  <w:style w:type="paragraph" w:styleId="Sansinterligne">
    <w:name w:val="No Spacing"/>
    <w:uiPriority w:val="1"/>
    <w:qFormat/>
    <w:rsid w:val="00823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725</Words>
  <Characters>3989</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2026-03-17T10:24:00Z</dcterms:created>
  <dcterms:modified xsi:type="dcterms:W3CDTF">2026-03-17T10:27:00Z</dcterms:modified>
</cp:coreProperties>
</file>