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0BE1F" w14:textId="77777777" w:rsidR="00C22FE6" w:rsidRPr="00C22FE6" w:rsidRDefault="00C22FE6" w:rsidP="00C22FE6">
      <w:pPr>
        <w:pStyle w:val="Sansinterligne"/>
        <w:jc w:val="center"/>
        <w:rPr>
          <w:rFonts w:ascii="Tahoma" w:hAnsi="Tahoma" w:cs="Tahoma"/>
          <w:b/>
          <w:bCs/>
          <w:sz w:val="28"/>
          <w:szCs w:val="28"/>
        </w:rPr>
      </w:pPr>
      <w:r w:rsidRPr="00C22FE6">
        <w:rPr>
          <w:rFonts w:ascii="Tahoma" w:hAnsi="Tahoma" w:cs="Tahoma"/>
          <w:b/>
          <w:bCs/>
          <w:sz w:val="28"/>
          <w:szCs w:val="28"/>
        </w:rPr>
        <w:t>Jason Nioka, ancien judoka et bientôt prêtre</w:t>
      </w:r>
    </w:p>
    <w:p w14:paraId="2BF4890E" w14:textId="77777777" w:rsidR="00C22FE6" w:rsidRDefault="00C22FE6" w:rsidP="00C22FE6">
      <w:pPr>
        <w:pStyle w:val="Sansinterligne"/>
        <w:jc w:val="both"/>
        <w:rPr>
          <w:rFonts w:ascii="Tahoma" w:hAnsi="Tahoma" w:cs="Tahoma"/>
        </w:rPr>
      </w:pPr>
    </w:p>
    <w:p w14:paraId="6A2A96B7" w14:textId="77777777" w:rsidR="00C22FE6" w:rsidRPr="00C22FE6" w:rsidRDefault="00C22FE6" w:rsidP="00C22FE6">
      <w:pPr>
        <w:pStyle w:val="Sansinterligne"/>
        <w:jc w:val="both"/>
        <w:rPr>
          <w:rFonts w:ascii="Tahoma" w:hAnsi="Tahoma" w:cs="Tahoma"/>
        </w:rPr>
      </w:pPr>
    </w:p>
    <w:p w14:paraId="194A8242" w14:textId="77777777" w:rsidR="00C22FE6" w:rsidRPr="00C22FE6" w:rsidRDefault="00C22FE6" w:rsidP="00C22FE6">
      <w:pPr>
        <w:pStyle w:val="Sansinterligne"/>
        <w:jc w:val="both"/>
        <w:rPr>
          <w:rFonts w:ascii="Tahoma" w:hAnsi="Tahoma" w:cs="Tahoma"/>
          <w:i/>
          <w:iCs/>
        </w:rPr>
      </w:pPr>
      <w:r w:rsidRPr="00C22FE6">
        <w:rPr>
          <w:rFonts w:ascii="Tahoma" w:hAnsi="Tahoma" w:cs="Tahoma"/>
          <w:i/>
          <w:iCs/>
        </w:rPr>
        <w:t>Comment soutenir, chaque jour, les athlètes dans leurs exploits ou échecs ? Ce sera la mission des aumôniers catholiques, coordonnés durant les Jeux par Jason Nioka, ancien judoka de haut niveau, qui sera ordonné prêtre le 23 juin.</w:t>
      </w:r>
    </w:p>
    <w:p w14:paraId="7A7E1F5C" w14:textId="77777777" w:rsidR="00C22FE6" w:rsidRDefault="00C22FE6" w:rsidP="00C22FE6">
      <w:pPr>
        <w:pStyle w:val="Sansinterligne"/>
        <w:jc w:val="both"/>
        <w:rPr>
          <w:rFonts w:ascii="Tahoma" w:hAnsi="Tahoma" w:cs="Tahoma"/>
        </w:rPr>
      </w:pPr>
    </w:p>
    <w:p w14:paraId="56F2DB37" w14:textId="77777777" w:rsidR="00C22FE6" w:rsidRDefault="00C22FE6" w:rsidP="00C22FE6">
      <w:pPr>
        <w:pStyle w:val="Sansinterligne"/>
        <w:jc w:val="both"/>
        <w:rPr>
          <w:rFonts w:ascii="Tahoma" w:hAnsi="Tahoma" w:cs="Tahoma"/>
        </w:rPr>
      </w:pPr>
    </w:p>
    <w:p w14:paraId="278D8872" w14:textId="30567D92" w:rsidR="00C22FE6" w:rsidRPr="00C22FE6" w:rsidRDefault="00C22FE6" w:rsidP="00C22FE6">
      <w:pPr>
        <w:pStyle w:val="Sansinterligne"/>
        <w:jc w:val="both"/>
        <w:rPr>
          <w:rFonts w:ascii="Tahoma" w:hAnsi="Tahoma" w:cs="Tahoma"/>
        </w:rPr>
      </w:pPr>
      <w:r w:rsidRPr="00C22FE6">
        <w:rPr>
          <w:rFonts w:ascii="Tahoma" w:hAnsi="Tahoma" w:cs="Tahoma"/>
        </w:rPr>
        <w:t>Véronique Durand</w:t>
      </w:r>
      <w:r>
        <w:rPr>
          <w:rFonts w:ascii="Tahoma" w:hAnsi="Tahoma" w:cs="Tahoma"/>
        </w:rPr>
        <w:t xml:space="preserve"> - </w:t>
      </w:r>
      <w:r w:rsidRPr="00C22FE6">
        <w:rPr>
          <w:rFonts w:ascii="Tahoma" w:hAnsi="Tahoma" w:cs="Tahoma"/>
        </w:rPr>
        <w:t xml:space="preserve">10/06/2024 </w:t>
      </w:r>
      <w:r>
        <w:rPr>
          <w:rFonts w:ascii="Tahoma" w:hAnsi="Tahoma" w:cs="Tahoma"/>
        </w:rPr>
        <w:t>– La Vie</w:t>
      </w:r>
    </w:p>
    <w:p w14:paraId="7BB83D66" w14:textId="77777777" w:rsidR="00C22FE6" w:rsidRPr="00C22FE6" w:rsidRDefault="00C22FE6" w:rsidP="00C22FE6">
      <w:pPr>
        <w:pStyle w:val="Sansinterligne"/>
        <w:jc w:val="both"/>
        <w:rPr>
          <w:rFonts w:ascii="Tahoma" w:hAnsi="Tahoma" w:cs="Tahoma"/>
        </w:rPr>
      </w:pPr>
    </w:p>
    <w:p w14:paraId="2C0FC926" w14:textId="77777777" w:rsidR="00C22FE6" w:rsidRDefault="00C22FE6" w:rsidP="00C22FE6">
      <w:pPr>
        <w:pStyle w:val="Sansinterligne"/>
        <w:jc w:val="both"/>
        <w:rPr>
          <w:rFonts w:ascii="Tahoma" w:hAnsi="Tahoma" w:cs="Tahoma"/>
        </w:rPr>
      </w:pPr>
    </w:p>
    <w:p w14:paraId="32EC44BA" w14:textId="011C0C48" w:rsidR="00C22FE6" w:rsidRPr="00C22FE6" w:rsidRDefault="00C22FE6" w:rsidP="00C22FE6">
      <w:pPr>
        <w:pStyle w:val="Sansinterligne"/>
        <w:jc w:val="both"/>
        <w:rPr>
          <w:rFonts w:ascii="Tahoma" w:hAnsi="Tahoma" w:cs="Tahoma"/>
        </w:rPr>
      </w:pPr>
      <w:r w:rsidRPr="00C22FE6">
        <w:rPr>
          <w:rFonts w:ascii="Tahoma" w:hAnsi="Tahoma" w:cs="Tahoma"/>
        </w:rPr>
        <w:t>Pratiquant le judo depuis l’âge de 3 ans, Jason Nioka aurait pu représenter la France dans sa discipline lors des prochains Jeux olympiques de Paris. Il est rentré en section sportive scolaire à 14 ans, a rejoint le pôle Espoir puis le pôle France, remportant de nombreux médailles et titres. Sa carrière semblait toute tracée. « Depuis toujours, je regarde les Jeux olympiques à la télé. Je suis un passionné de sports. Quand j’ai commencé le pôle Espoir, je savais que je me destinais à combattre un jour dans une équipe des JO. Mais un sportif de haut niveau doit être centré sur lui s’il veut gagner… »</w:t>
      </w:r>
    </w:p>
    <w:p w14:paraId="2966AE94" w14:textId="77777777" w:rsidR="00C22FE6" w:rsidRPr="00C22FE6" w:rsidRDefault="00C22FE6" w:rsidP="00C22FE6">
      <w:pPr>
        <w:pStyle w:val="Sansinterligne"/>
        <w:jc w:val="both"/>
        <w:rPr>
          <w:rFonts w:ascii="Tahoma" w:hAnsi="Tahoma" w:cs="Tahoma"/>
        </w:rPr>
      </w:pPr>
    </w:p>
    <w:p w14:paraId="634427E0" w14:textId="77777777" w:rsidR="00C22FE6" w:rsidRPr="00C22FE6" w:rsidRDefault="00C22FE6" w:rsidP="00C22FE6">
      <w:pPr>
        <w:pStyle w:val="Sansinterligne"/>
        <w:jc w:val="both"/>
        <w:rPr>
          <w:rFonts w:ascii="Tahoma" w:hAnsi="Tahoma" w:cs="Tahoma"/>
        </w:rPr>
      </w:pPr>
      <w:r w:rsidRPr="00C22FE6">
        <w:rPr>
          <w:rFonts w:ascii="Tahoma" w:hAnsi="Tahoma" w:cs="Tahoma"/>
        </w:rPr>
        <w:t xml:space="preserve">Sentant grandir un appel à donner sa vie au Christ et à servir les autres, il a perdu le goût de la compétition. Il a choisi de devenir prêtre, au prix de renoncements. « En entrant au séminaire, j’ai dû me détacher du judo et passer à autre chose… » Il continue néanmoins en loisir, combat en équipe quand il est sollicité, mais décline toutes les compétitions individuelles. Clin d’œil de la Providence ? « Aujourd’hui, par la mission qui m’a été confiée pour ces JO, c’est comme si le Christ m’avait dit : “Reviens !” » </w:t>
      </w:r>
    </w:p>
    <w:p w14:paraId="674E129F" w14:textId="77777777" w:rsidR="00C22FE6" w:rsidRDefault="00C22FE6" w:rsidP="00C22FE6">
      <w:pPr>
        <w:pStyle w:val="Sansinterligne"/>
        <w:jc w:val="both"/>
        <w:rPr>
          <w:rFonts w:ascii="Tahoma" w:hAnsi="Tahoma" w:cs="Tahoma"/>
        </w:rPr>
      </w:pPr>
    </w:p>
    <w:p w14:paraId="48BA9A7C" w14:textId="74A489F9" w:rsidR="00C22FE6" w:rsidRPr="00C22FE6" w:rsidRDefault="00C22FE6" w:rsidP="00C22FE6">
      <w:pPr>
        <w:pStyle w:val="Sansinterligne"/>
        <w:jc w:val="both"/>
        <w:rPr>
          <w:rFonts w:ascii="Tahoma" w:hAnsi="Tahoma" w:cs="Tahoma"/>
        </w:rPr>
      </w:pPr>
      <w:proofErr w:type="gramStart"/>
      <w:r w:rsidRPr="00C22FE6">
        <w:rPr>
          <w:rFonts w:ascii="Tahoma" w:hAnsi="Tahoma" w:cs="Tahoma"/>
        </w:rPr>
        <w:t>Fin connaisseur</w:t>
      </w:r>
      <w:proofErr w:type="gramEnd"/>
      <w:r w:rsidRPr="00C22FE6">
        <w:rPr>
          <w:rFonts w:ascii="Tahoma" w:hAnsi="Tahoma" w:cs="Tahoma"/>
        </w:rPr>
        <w:t xml:space="preserve"> du milieu sportif</w:t>
      </w:r>
    </w:p>
    <w:p w14:paraId="39C56648" w14:textId="77777777" w:rsidR="00C22FE6" w:rsidRPr="00C22FE6" w:rsidRDefault="00C22FE6" w:rsidP="00C22FE6">
      <w:pPr>
        <w:pStyle w:val="Sansinterligne"/>
        <w:jc w:val="both"/>
        <w:rPr>
          <w:rFonts w:ascii="Tahoma" w:hAnsi="Tahoma" w:cs="Tahoma"/>
        </w:rPr>
      </w:pPr>
    </w:p>
    <w:p w14:paraId="64F1ACD3" w14:textId="77777777" w:rsidR="00C22FE6" w:rsidRPr="00C22FE6" w:rsidRDefault="00C22FE6" w:rsidP="00C22FE6">
      <w:pPr>
        <w:pStyle w:val="Sansinterligne"/>
        <w:jc w:val="both"/>
        <w:rPr>
          <w:rFonts w:ascii="Tahoma" w:hAnsi="Tahoma" w:cs="Tahoma"/>
        </w:rPr>
      </w:pPr>
      <w:r w:rsidRPr="00C22FE6">
        <w:rPr>
          <w:rFonts w:ascii="Tahoma" w:hAnsi="Tahoma" w:cs="Tahoma"/>
        </w:rPr>
        <w:t xml:space="preserve">Diacre de 28 ans, il a été désigné par Jean-Yves Nahmias, évêque de Meaux – diocèse pour lequel il sera ordonné prêtre le 23 juin – et Guillaume de </w:t>
      </w:r>
      <w:proofErr w:type="spellStart"/>
      <w:r w:rsidRPr="00C22FE6">
        <w:rPr>
          <w:rFonts w:ascii="Tahoma" w:hAnsi="Tahoma" w:cs="Tahoma"/>
        </w:rPr>
        <w:t>Lisle</w:t>
      </w:r>
      <w:proofErr w:type="spellEnd"/>
      <w:r w:rsidRPr="00C22FE6">
        <w:rPr>
          <w:rFonts w:ascii="Tahoma" w:hAnsi="Tahoma" w:cs="Tahoma"/>
        </w:rPr>
        <w:t>, son évêque auxiliaire, pour rejoindre le pôle spirituel des Holy Games, le programme de mobilisation de l'Église de France en vue d’accompagner les JO. Il a reçu la mission d’appeler une quarantaine d’aumôniers catholiques (laïcs, religieuses, prêtres, diacres) pour accueillir, avant ou après leurs épreuves, les athlètes du monde entier, sélectionnés pour les Jeux olympiques et paralympiques 2024.</w:t>
      </w:r>
    </w:p>
    <w:p w14:paraId="174906A3" w14:textId="77777777" w:rsidR="00C22FE6" w:rsidRPr="00C22FE6" w:rsidRDefault="00C22FE6" w:rsidP="00C22FE6">
      <w:pPr>
        <w:pStyle w:val="Sansinterligne"/>
        <w:jc w:val="both"/>
        <w:rPr>
          <w:rFonts w:ascii="Tahoma" w:hAnsi="Tahoma" w:cs="Tahoma"/>
        </w:rPr>
      </w:pPr>
    </w:p>
    <w:p w14:paraId="67904F96" w14:textId="77777777" w:rsidR="00C22FE6" w:rsidRPr="00C22FE6" w:rsidRDefault="00C22FE6" w:rsidP="00C22FE6">
      <w:pPr>
        <w:pStyle w:val="Sansinterligne"/>
        <w:jc w:val="both"/>
        <w:rPr>
          <w:rFonts w:ascii="Tahoma" w:hAnsi="Tahoma" w:cs="Tahoma"/>
        </w:rPr>
      </w:pPr>
      <w:r w:rsidRPr="00C22FE6">
        <w:rPr>
          <w:rFonts w:ascii="Tahoma" w:hAnsi="Tahoma" w:cs="Tahoma"/>
        </w:rPr>
        <w:t xml:space="preserve">Il fallait </w:t>
      </w:r>
      <w:proofErr w:type="gramStart"/>
      <w:r w:rsidRPr="00C22FE6">
        <w:rPr>
          <w:rFonts w:ascii="Tahoma" w:hAnsi="Tahoma" w:cs="Tahoma"/>
        </w:rPr>
        <w:t>un fin connaisseur</w:t>
      </w:r>
      <w:proofErr w:type="gramEnd"/>
      <w:r w:rsidRPr="00C22FE6">
        <w:rPr>
          <w:rFonts w:ascii="Tahoma" w:hAnsi="Tahoma" w:cs="Tahoma"/>
        </w:rPr>
        <w:t xml:space="preserve"> du milieu sportif de haut niveau, comme l’est Jason Nioka, pour composer cette équipe, qui se relayera chaque jour, de 8 heures à 23 heures, au plus près des athlètes. Logés avec leurs équipes au complet dans le village des athlètes, situé entre les communes de Saint-Denis, de Saint-Ouen et de L’Île-Saint-Denis, les sportifs seront tenus de rester isolés le temps de concourir dans leurs disciplines.</w:t>
      </w:r>
    </w:p>
    <w:p w14:paraId="264A2C6C" w14:textId="77777777" w:rsidR="00C22FE6" w:rsidRPr="00C22FE6" w:rsidRDefault="00C22FE6" w:rsidP="00C22FE6">
      <w:pPr>
        <w:pStyle w:val="Sansinterligne"/>
        <w:jc w:val="both"/>
        <w:rPr>
          <w:rFonts w:ascii="Tahoma" w:hAnsi="Tahoma" w:cs="Tahoma"/>
        </w:rPr>
      </w:pPr>
    </w:p>
    <w:p w14:paraId="0696F98A" w14:textId="77777777" w:rsidR="00C22FE6" w:rsidRPr="00C22FE6" w:rsidRDefault="00C22FE6" w:rsidP="00C22FE6">
      <w:pPr>
        <w:pStyle w:val="Sansinterligne"/>
        <w:jc w:val="both"/>
        <w:rPr>
          <w:rFonts w:ascii="Tahoma" w:hAnsi="Tahoma" w:cs="Tahoma"/>
        </w:rPr>
      </w:pPr>
      <w:r w:rsidRPr="00C22FE6">
        <w:rPr>
          <w:rFonts w:ascii="Tahoma" w:hAnsi="Tahoma" w:cs="Tahoma"/>
        </w:rPr>
        <w:t>« Certains manifesteront le besoin de prier et de se confesser, d’autres viendront juste pour parler. Il y aura des moments difficiles, quand les aumôniers ne recevront personne, mais cela fait partie de la mission », avertit Jason, avant d’expliquer le sens de cette présence, gratuite : « Comme Jésus, l’Église va rejoindre les gens là où ils sont, et accueille qui vient. »</w:t>
      </w:r>
    </w:p>
    <w:p w14:paraId="14AA8ADC" w14:textId="77777777" w:rsidR="00C22FE6" w:rsidRDefault="00C22FE6" w:rsidP="00C22FE6">
      <w:pPr>
        <w:pStyle w:val="Sansinterligne"/>
        <w:jc w:val="both"/>
        <w:rPr>
          <w:rFonts w:ascii="Tahoma" w:hAnsi="Tahoma" w:cs="Tahoma"/>
        </w:rPr>
      </w:pPr>
    </w:p>
    <w:p w14:paraId="68EFCF7D" w14:textId="102FCBCF" w:rsidR="00C22FE6" w:rsidRPr="00C22FE6" w:rsidRDefault="00C22FE6" w:rsidP="00C22FE6">
      <w:pPr>
        <w:pStyle w:val="Sansinterligne"/>
        <w:jc w:val="both"/>
        <w:rPr>
          <w:rFonts w:ascii="Tahoma" w:hAnsi="Tahoma" w:cs="Tahoma"/>
        </w:rPr>
      </w:pPr>
      <w:r w:rsidRPr="00C22FE6">
        <w:rPr>
          <w:rFonts w:ascii="Tahoma" w:hAnsi="Tahoma" w:cs="Tahoma"/>
        </w:rPr>
        <w:t>Accompagnement spirituel et humain</w:t>
      </w:r>
    </w:p>
    <w:p w14:paraId="52F7DCA1" w14:textId="77777777" w:rsidR="00C22FE6" w:rsidRPr="00C22FE6" w:rsidRDefault="00C22FE6" w:rsidP="00C22FE6">
      <w:pPr>
        <w:pStyle w:val="Sansinterligne"/>
        <w:jc w:val="both"/>
        <w:rPr>
          <w:rFonts w:ascii="Tahoma" w:hAnsi="Tahoma" w:cs="Tahoma"/>
        </w:rPr>
      </w:pPr>
    </w:p>
    <w:p w14:paraId="09D7EDC0" w14:textId="77777777" w:rsidR="00C22FE6" w:rsidRPr="00C22FE6" w:rsidRDefault="00C22FE6" w:rsidP="00C22FE6">
      <w:pPr>
        <w:pStyle w:val="Sansinterligne"/>
        <w:jc w:val="both"/>
        <w:rPr>
          <w:rFonts w:ascii="Tahoma" w:hAnsi="Tahoma" w:cs="Tahoma"/>
        </w:rPr>
      </w:pPr>
      <w:r w:rsidRPr="00C22FE6">
        <w:rPr>
          <w:rFonts w:ascii="Tahoma" w:hAnsi="Tahoma" w:cs="Tahoma"/>
        </w:rPr>
        <w:t xml:space="preserve">Les sportifs, sous les feux des projecteurs, seront portés par la même détermination à remporter une médaille, ils se surpasseront et donneront le meilleur d’eux-mêmes. « Beaucoup jouent leur carrière, les jeux sont l’aboutissement de quatre à huit ans d’intenses préparations et de sacrifices. </w:t>
      </w:r>
      <w:r w:rsidRPr="00C22FE6">
        <w:rPr>
          <w:rFonts w:ascii="Tahoma" w:hAnsi="Tahoma" w:cs="Tahoma"/>
        </w:rPr>
        <w:lastRenderedPageBreak/>
        <w:t>Et, pour les Français, comme les jeux se jouent à la maison, il y a une pression supplémentaire, rappelle le diacre. La question de l’échec est un drame du point de vue humain et spirituel. »</w:t>
      </w:r>
    </w:p>
    <w:p w14:paraId="3BC88963" w14:textId="77777777" w:rsidR="00C22FE6" w:rsidRPr="00C22FE6" w:rsidRDefault="00C22FE6" w:rsidP="00C22FE6">
      <w:pPr>
        <w:pStyle w:val="Sansinterligne"/>
        <w:jc w:val="both"/>
        <w:rPr>
          <w:rFonts w:ascii="Tahoma" w:hAnsi="Tahoma" w:cs="Tahoma"/>
        </w:rPr>
      </w:pPr>
      <w:r w:rsidRPr="00C22FE6">
        <w:rPr>
          <w:rFonts w:ascii="Tahoma" w:hAnsi="Tahoma" w:cs="Tahoma"/>
        </w:rPr>
        <w:t>A lire aussi : Jeux olympiques 2024 : la troisième mi-temps de Zoé</w:t>
      </w:r>
    </w:p>
    <w:p w14:paraId="174B5C01" w14:textId="77777777" w:rsidR="00C22FE6" w:rsidRPr="00C22FE6" w:rsidRDefault="00C22FE6" w:rsidP="00C22FE6">
      <w:pPr>
        <w:pStyle w:val="Sansinterligne"/>
        <w:jc w:val="both"/>
        <w:rPr>
          <w:rFonts w:ascii="Tahoma" w:hAnsi="Tahoma" w:cs="Tahoma"/>
        </w:rPr>
      </w:pPr>
    </w:p>
    <w:p w14:paraId="41155F51" w14:textId="77777777" w:rsidR="00C22FE6" w:rsidRPr="00C22FE6" w:rsidRDefault="00C22FE6" w:rsidP="00C22FE6">
      <w:pPr>
        <w:pStyle w:val="Sansinterligne"/>
        <w:jc w:val="both"/>
        <w:rPr>
          <w:rFonts w:ascii="Tahoma" w:hAnsi="Tahoma" w:cs="Tahoma"/>
        </w:rPr>
      </w:pPr>
      <w:r w:rsidRPr="00C22FE6">
        <w:rPr>
          <w:rFonts w:ascii="Tahoma" w:hAnsi="Tahoma" w:cs="Tahoma"/>
        </w:rPr>
        <w:t>C’est tout l’enjeu de l’accompagnement spirituel et humain qui leur sera proposé : « Il faut des mots justes pour répondre à ceux qui sont éliminés, les ramener dans le réel, les aider à aller de nouveau de l’avant, car ils ont le sentiment d’avoir tout perdu. Ce qu’ils vivent est une épreuve, mais il y a peut-être quelque chose de bon qui les attend, glisse-t-il dans un beau sourire. Les chrétiens ne sont-ils pas invités à demeurer dans l’espérance, dans un monde qui peut être fataliste ou râleur ? Dans nos vies tellement matérialistes, Dieu nous invite à adopter une attitude de pauvreté pour accueillir et nous émerveiller des pépites que l’on peut trouver. » Il parle d’expérience. Un ami qui prépare les JO lui a dit : « Sache que tu es olympien, à travers ta mission, tu participes aux JO. » Il n’espérait pas un tel titre !</w:t>
      </w:r>
    </w:p>
    <w:p w14:paraId="6BF66ECE" w14:textId="77777777" w:rsidR="00C22FE6" w:rsidRPr="00C22FE6" w:rsidRDefault="00C22FE6" w:rsidP="00C22FE6">
      <w:pPr>
        <w:pStyle w:val="Sansinterligne"/>
        <w:jc w:val="both"/>
        <w:rPr>
          <w:rFonts w:ascii="Tahoma" w:hAnsi="Tahoma" w:cs="Tahoma"/>
        </w:rPr>
      </w:pPr>
    </w:p>
    <w:p w14:paraId="6805C081" w14:textId="77777777" w:rsidR="00C22FE6" w:rsidRPr="00C22FE6" w:rsidRDefault="00C22FE6" w:rsidP="00C22FE6">
      <w:pPr>
        <w:pStyle w:val="Sansinterligne"/>
        <w:jc w:val="both"/>
        <w:rPr>
          <w:rFonts w:ascii="Tahoma" w:hAnsi="Tahoma" w:cs="Tahoma"/>
        </w:rPr>
      </w:pPr>
      <w:r w:rsidRPr="00C22FE6">
        <w:rPr>
          <w:rFonts w:ascii="Tahoma" w:hAnsi="Tahoma" w:cs="Tahoma"/>
        </w:rPr>
        <w:t>À noter</w:t>
      </w:r>
    </w:p>
    <w:p w14:paraId="5B8420B7" w14:textId="77777777" w:rsidR="00C22FE6" w:rsidRDefault="00C22FE6" w:rsidP="00C22FE6">
      <w:pPr>
        <w:pStyle w:val="Sansinterligne"/>
        <w:jc w:val="both"/>
        <w:rPr>
          <w:rFonts w:ascii="Tahoma" w:hAnsi="Tahoma" w:cs="Tahoma"/>
        </w:rPr>
      </w:pPr>
    </w:p>
    <w:p w14:paraId="3FB715D1" w14:textId="6D9DD869" w:rsidR="00C22FE6" w:rsidRPr="00C22FE6" w:rsidRDefault="00C22FE6" w:rsidP="00C22FE6">
      <w:pPr>
        <w:pStyle w:val="Sansinterligne"/>
        <w:jc w:val="both"/>
        <w:rPr>
          <w:rFonts w:ascii="Tahoma" w:hAnsi="Tahoma" w:cs="Tahoma"/>
        </w:rPr>
      </w:pPr>
      <w:r w:rsidRPr="00C22FE6">
        <w:rPr>
          <w:rFonts w:ascii="Tahoma" w:hAnsi="Tahoma" w:cs="Tahoma"/>
        </w:rPr>
        <w:t xml:space="preserve">Jason Nioka sera ordonné prêtre le 23 juin à 15 h 30 à la cathédrale de Meaux, avec Albert Zogo et Séraphin de </w:t>
      </w:r>
      <w:proofErr w:type="spellStart"/>
      <w:r w:rsidRPr="00C22FE6">
        <w:rPr>
          <w:rFonts w:ascii="Tahoma" w:hAnsi="Tahoma" w:cs="Tahoma"/>
        </w:rPr>
        <w:t>Fombelle</w:t>
      </w:r>
      <w:proofErr w:type="spellEnd"/>
      <w:r w:rsidRPr="00C22FE6">
        <w:rPr>
          <w:rFonts w:ascii="Tahoma" w:hAnsi="Tahoma" w:cs="Tahoma"/>
        </w:rPr>
        <w:t xml:space="preserve">. Seront ordonnés diacre le même jour Chançard </w:t>
      </w:r>
      <w:proofErr w:type="spellStart"/>
      <w:r w:rsidRPr="00C22FE6">
        <w:rPr>
          <w:rFonts w:ascii="Tahoma" w:hAnsi="Tahoma" w:cs="Tahoma"/>
        </w:rPr>
        <w:t>Nsiangu</w:t>
      </w:r>
      <w:proofErr w:type="spellEnd"/>
      <w:r w:rsidRPr="00C22FE6">
        <w:rPr>
          <w:rFonts w:ascii="Tahoma" w:hAnsi="Tahoma" w:cs="Tahoma"/>
        </w:rPr>
        <w:t>-Matondo, Guillaume Lavrard et Armand Kouyaya.</w:t>
      </w:r>
    </w:p>
    <w:p w14:paraId="6DCCBD8D" w14:textId="77777777" w:rsidR="00C22FE6" w:rsidRPr="00C22FE6" w:rsidRDefault="00C22FE6" w:rsidP="00C22FE6">
      <w:pPr>
        <w:pStyle w:val="Sansinterligne"/>
        <w:jc w:val="both"/>
        <w:rPr>
          <w:rFonts w:ascii="Tahoma" w:hAnsi="Tahoma" w:cs="Tahoma"/>
        </w:rPr>
      </w:pPr>
    </w:p>
    <w:p w14:paraId="6290C720" w14:textId="77777777" w:rsidR="00C22FE6" w:rsidRPr="00C22FE6" w:rsidRDefault="00C22FE6" w:rsidP="00C22FE6">
      <w:pPr>
        <w:pStyle w:val="Sansinterligne"/>
        <w:jc w:val="both"/>
        <w:rPr>
          <w:rFonts w:ascii="Tahoma" w:hAnsi="Tahoma" w:cs="Tahoma"/>
        </w:rPr>
      </w:pPr>
      <w:r w:rsidRPr="00C22FE6">
        <w:rPr>
          <w:rFonts w:ascii="Tahoma" w:hAnsi="Tahoma" w:cs="Tahoma"/>
        </w:rPr>
        <w:t>Ensemble 2024</w:t>
      </w:r>
    </w:p>
    <w:p w14:paraId="3AA0DC45" w14:textId="77777777" w:rsidR="00C22FE6" w:rsidRDefault="00C22FE6" w:rsidP="00C22FE6">
      <w:pPr>
        <w:pStyle w:val="Sansinterligne"/>
        <w:jc w:val="both"/>
        <w:rPr>
          <w:rFonts w:ascii="Tahoma" w:hAnsi="Tahoma" w:cs="Tahoma"/>
        </w:rPr>
      </w:pPr>
    </w:p>
    <w:p w14:paraId="67340F08" w14:textId="76E7EDF6" w:rsidR="00C22FE6" w:rsidRPr="00C22FE6" w:rsidRDefault="00C22FE6" w:rsidP="00C22FE6">
      <w:pPr>
        <w:pStyle w:val="Sansinterligne"/>
        <w:jc w:val="both"/>
        <w:rPr>
          <w:rFonts w:ascii="Tahoma" w:hAnsi="Tahoma" w:cs="Tahoma"/>
        </w:rPr>
      </w:pPr>
      <w:r w:rsidRPr="00C22FE6">
        <w:rPr>
          <w:rFonts w:ascii="Tahoma" w:hAnsi="Tahoma" w:cs="Tahoma"/>
        </w:rPr>
        <w:t>Jason Nioka prie pour que la fraternité et la paix soient au rendez-vous de cette fête historique, qu’il espère aussi sportive que fraternelle. Il a d’ailleurs écrit cette prière :</w:t>
      </w:r>
    </w:p>
    <w:p w14:paraId="52A2BFE2" w14:textId="77777777" w:rsidR="00C22FE6" w:rsidRDefault="00C22FE6" w:rsidP="00C22FE6">
      <w:pPr>
        <w:pStyle w:val="Sansinterligne"/>
        <w:jc w:val="both"/>
        <w:rPr>
          <w:rFonts w:ascii="Tahoma" w:hAnsi="Tahoma" w:cs="Tahoma"/>
        </w:rPr>
      </w:pPr>
    </w:p>
    <w:p w14:paraId="5331A223" w14:textId="482F1E1B" w:rsidR="00C22FE6" w:rsidRPr="00C22FE6" w:rsidRDefault="00C22FE6" w:rsidP="00C22FE6">
      <w:pPr>
        <w:pStyle w:val="Sansinterligne"/>
        <w:jc w:val="both"/>
        <w:rPr>
          <w:rFonts w:ascii="Tahoma" w:hAnsi="Tahoma" w:cs="Tahoma"/>
        </w:rPr>
      </w:pPr>
      <w:r w:rsidRPr="00C22FE6">
        <w:rPr>
          <w:rFonts w:ascii="Tahoma" w:hAnsi="Tahoma" w:cs="Tahoma"/>
        </w:rPr>
        <w:t>Père, source de la joie véritable, en ton fils Jésus-Christ,</w:t>
      </w:r>
    </w:p>
    <w:p w14:paraId="3225F8B3" w14:textId="77777777" w:rsidR="00C22FE6" w:rsidRPr="00C22FE6" w:rsidRDefault="00C22FE6" w:rsidP="00C22FE6">
      <w:pPr>
        <w:pStyle w:val="Sansinterligne"/>
        <w:jc w:val="both"/>
        <w:rPr>
          <w:rFonts w:ascii="Tahoma" w:hAnsi="Tahoma" w:cs="Tahoma"/>
        </w:rPr>
      </w:pPr>
      <w:r w:rsidRPr="00C22FE6">
        <w:rPr>
          <w:rFonts w:ascii="Tahoma" w:hAnsi="Tahoma" w:cs="Tahoma"/>
        </w:rPr>
        <w:t>Tu as appelé toutes les nations à former un peuple de louange pour te célébrer.</w:t>
      </w:r>
    </w:p>
    <w:p w14:paraId="75C2B8A6" w14:textId="77777777" w:rsidR="00C22FE6" w:rsidRPr="00C22FE6" w:rsidRDefault="00C22FE6" w:rsidP="00C22FE6">
      <w:pPr>
        <w:pStyle w:val="Sansinterligne"/>
        <w:jc w:val="both"/>
        <w:rPr>
          <w:rFonts w:ascii="Tahoma" w:hAnsi="Tahoma" w:cs="Tahoma"/>
        </w:rPr>
      </w:pPr>
      <w:r w:rsidRPr="00C22FE6">
        <w:rPr>
          <w:rFonts w:ascii="Tahoma" w:hAnsi="Tahoma" w:cs="Tahoma"/>
        </w:rPr>
        <w:t>Donne-nous de mener la course jusqu’au bout.</w:t>
      </w:r>
    </w:p>
    <w:p w14:paraId="75AB0F5F" w14:textId="77777777" w:rsidR="00C22FE6" w:rsidRDefault="00C22FE6" w:rsidP="00C22FE6">
      <w:pPr>
        <w:pStyle w:val="Sansinterligne"/>
        <w:jc w:val="both"/>
        <w:rPr>
          <w:rFonts w:ascii="Tahoma" w:hAnsi="Tahoma" w:cs="Tahoma"/>
        </w:rPr>
      </w:pPr>
      <w:r w:rsidRPr="00C22FE6">
        <w:rPr>
          <w:rFonts w:ascii="Tahoma" w:hAnsi="Tahoma" w:cs="Tahoma"/>
        </w:rPr>
        <w:t xml:space="preserve">Regarde dès maintenant, Dieu très bon, la France, </w:t>
      </w:r>
    </w:p>
    <w:p w14:paraId="4A32BF66" w14:textId="48A82548" w:rsidR="00C22FE6" w:rsidRPr="00C22FE6" w:rsidRDefault="00C22FE6" w:rsidP="00C22FE6">
      <w:pPr>
        <w:pStyle w:val="Sansinterligne"/>
        <w:jc w:val="both"/>
        <w:rPr>
          <w:rFonts w:ascii="Tahoma" w:hAnsi="Tahoma" w:cs="Tahoma"/>
        </w:rPr>
      </w:pPr>
      <w:proofErr w:type="gramStart"/>
      <w:r w:rsidRPr="00C22FE6">
        <w:rPr>
          <w:rFonts w:ascii="Tahoma" w:hAnsi="Tahoma" w:cs="Tahoma"/>
        </w:rPr>
        <w:t>qui</w:t>
      </w:r>
      <w:proofErr w:type="gramEnd"/>
      <w:r w:rsidRPr="00C22FE6">
        <w:rPr>
          <w:rFonts w:ascii="Tahoma" w:hAnsi="Tahoma" w:cs="Tahoma"/>
        </w:rPr>
        <w:t xml:space="preserve"> accueillera les Jeux olympiques et paralympiques de 2024.</w:t>
      </w:r>
    </w:p>
    <w:p w14:paraId="17E59914" w14:textId="77777777" w:rsidR="00C22FE6" w:rsidRPr="00C22FE6" w:rsidRDefault="00C22FE6" w:rsidP="00C22FE6">
      <w:pPr>
        <w:pStyle w:val="Sansinterligne"/>
        <w:jc w:val="both"/>
        <w:rPr>
          <w:rFonts w:ascii="Tahoma" w:hAnsi="Tahoma" w:cs="Tahoma"/>
        </w:rPr>
      </w:pPr>
      <w:r w:rsidRPr="00C22FE6">
        <w:rPr>
          <w:rFonts w:ascii="Tahoma" w:hAnsi="Tahoma" w:cs="Tahoma"/>
        </w:rPr>
        <w:t>Donne-lui d’organiser cet événement dans la joie, la paix et la fraternité.</w:t>
      </w:r>
    </w:p>
    <w:p w14:paraId="5E2E52C1" w14:textId="77777777" w:rsidR="00C22FE6" w:rsidRPr="00C22FE6" w:rsidRDefault="00C22FE6" w:rsidP="00C22FE6">
      <w:pPr>
        <w:pStyle w:val="Sansinterligne"/>
        <w:jc w:val="both"/>
        <w:rPr>
          <w:rFonts w:ascii="Tahoma" w:hAnsi="Tahoma" w:cs="Tahoma"/>
        </w:rPr>
      </w:pPr>
      <w:r w:rsidRPr="00C22FE6">
        <w:rPr>
          <w:rFonts w:ascii="Tahoma" w:hAnsi="Tahoma" w:cs="Tahoma"/>
        </w:rPr>
        <w:t>Répands ton Esprit saint sur tous ceux qui œuvrent pour la réalisation des Jeux de Paris,</w:t>
      </w:r>
    </w:p>
    <w:p w14:paraId="3229A2AF" w14:textId="77777777" w:rsidR="00C22FE6" w:rsidRPr="00C22FE6" w:rsidRDefault="00C22FE6" w:rsidP="00C22FE6">
      <w:pPr>
        <w:pStyle w:val="Sansinterligne"/>
        <w:jc w:val="both"/>
        <w:rPr>
          <w:rFonts w:ascii="Tahoma" w:hAnsi="Tahoma" w:cs="Tahoma"/>
        </w:rPr>
      </w:pPr>
      <w:r w:rsidRPr="00C22FE6">
        <w:rPr>
          <w:rFonts w:ascii="Tahoma" w:hAnsi="Tahoma" w:cs="Tahoma"/>
        </w:rPr>
        <w:t>Sur toutes les personnes qui viendront des quatre coins de la terre, et sur les athlètes.</w:t>
      </w:r>
    </w:p>
    <w:p w14:paraId="0252F4FC" w14:textId="77777777" w:rsidR="00C22FE6" w:rsidRPr="00C22FE6" w:rsidRDefault="00C22FE6" w:rsidP="00C22FE6">
      <w:pPr>
        <w:pStyle w:val="Sansinterligne"/>
        <w:jc w:val="both"/>
        <w:rPr>
          <w:rFonts w:ascii="Tahoma" w:hAnsi="Tahoma" w:cs="Tahoma"/>
        </w:rPr>
      </w:pPr>
      <w:r w:rsidRPr="00C22FE6">
        <w:rPr>
          <w:rFonts w:ascii="Tahoma" w:hAnsi="Tahoma" w:cs="Tahoma"/>
        </w:rPr>
        <w:t>Accorde-leur la vertu nécessaire pour que chacun donne le meilleur de lui-même.</w:t>
      </w:r>
    </w:p>
    <w:p w14:paraId="438D201E" w14:textId="77777777" w:rsidR="00C22FE6" w:rsidRPr="00C22FE6" w:rsidRDefault="00C22FE6" w:rsidP="00C22FE6">
      <w:pPr>
        <w:pStyle w:val="Sansinterligne"/>
        <w:jc w:val="both"/>
        <w:rPr>
          <w:rFonts w:ascii="Tahoma" w:hAnsi="Tahoma" w:cs="Tahoma"/>
        </w:rPr>
      </w:pPr>
      <w:r w:rsidRPr="00C22FE6">
        <w:rPr>
          <w:rFonts w:ascii="Tahoma" w:hAnsi="Tahoma" w:cs="Tahoma"/>
        </w:rPr>
        <w:t>Que les sportifs obtiennent le soutien, dans les moments de joie et d’épreuves,</w:t>
      </w:r>
    </w:p>
    <w:p w14:paraId="1815FE10" w14:textId="77777777" w:rsidR="00C22FE6" w:rsidRPr="00C22FE6" w:rsidRDefault="00C22FE6" w:rsidP="00C22FE6">
      <w:pPr>
        <w:pStyle w:val="Sansinterligne"/>
        <w:jc w:val="both"/>
        <w:rPr>
          <w:rFonts w:ascii="Tahoma" w:hAnsi="Tahoma" w:cs="Tahoma"/>
        </w:rPr>
      </w:pPr>
      <w:r w:rsidRPr="00C22FE6">
        <w:rPr>
          <w:rFonts w:ascii="Tahoma" w:hAnsi="Tahoma" w:cs="Tahoma"/>
        </w:rPr>
        <w:t>De réussites et d’échecs, de leurs proches, leurs entraîneurs et de notre prière.</w:t>
      </w:r>
    </w:p>
    <w:p w14:paraId="1EC06A28" w14:textId="77777777" w:rsidR="00C22FE6" w:rsidRPr="00C22FE6" w:rsidRDefault="00C22FE6" w:rsidP="00C22FE6">
      <w:pPr>
        <w:pStyle w:val="Sansinterligne"/>
        <w:jc w:val="both"/>
        <w:rPr>
          <w:rFonts w:ascii="Tahoma" w:hAnsi="Tahoma" w:cs="Tahoma"/>
        </w:rPr>
      </w:pPr>
      <w:r w:rsidRPr="00C22FE6">
        <w:rPr>
          <w:rFonts w:ascii="Tahoma" w:hAnsi="Tahoma" w:cs="Tahoma"/>
        </w:rPr>
        <w:t>Aide-nous, Seigneur, à accueillir toutes celles et ceux venus du monde entier.</w:t>
      </w:r>
    </w:p>
    <w:p w14:paraId="5E48465D" w14:textId="77777777" w:rsidR="00C22FE6" w:rsidRDefault="00C22FE6" w:rsidP="00C22FE6">
      <w:pPr>
        <w:pStyle w:val="Sansinterligne"/>
        <w:jc w:val="both"/>
        <w:rPr>
          <w:rFonts w:ascii="Tahoma" w:hAnsi="Tahoma" w:cs="Tahoma"/>
        </w:rPr>
      </w:pPr>
      <w:r w:rsidRPr="00C22FE6">
        <w:rPr>
          <w:rFonts w:ascii="Tahoma" w:hAnsi="Tahoma" w:cs="Tahoma"/>
        </w:rPr>
        <w:t xml:space="preserve">Rassemblés dans la passion commune du sport, </w:t>
      </w:r>
    </w:p>
    <w:p w14:paraId="0AFA5D1A" w14:textId="77777777" w:rsidR="00C22FE6" w:rsidRDefault="00C22FE6" w:rsidP="00C22FE6">
      <w:pPr>
        <w:pStyle w:val="Sansinterligne"/>
        <w:jc w:val="both"/>
        <w:rPr>
          <w:rFonts w:ascii="Tahoma" w:hAnsi="Tahoma" w:cs="Tahoma"/>
        </w:rPr>
      </w:pPr>
      <w:proofErr w:type="gramStart"/>
      <w:r w:rsidRPr="00C22FE6">
        <w:rPr>
          <w:rFonts w:ascii="Tahoma" w:hAnsi="Tahoma" w:cs="Tahoma"/>
        </w:rPr>
        <w:t>avec</w:t>
      </w:r>
      <w:proofErr w:type="gramEnd"/>
      <w:r w:rsidRPr="00C22FE6">
        <w:rPr>
          <w:rFonts w:ascii="Tahoma" w:hAnsi="Tahoma" w:cs="Tahoma"/>
        </w:rPr>
        <w:t xml:space="preserve"> la devise des JO « Plus vite, plus haut, plus fort - ensemble », </w:t>
      </w:r>
    </w:p>
    <w:p w14:paraId="56B538CD" w14:textId="15C03D3F" w:rsidR="00C22FE6" w:rsidRPr="00C22FE6" w:rsidRDefault="00C22FE6" w:rsidP="00C22FE6">
      <w:pPr>
        <w:pStyle w:val="Sansinterligne"/>
        <w:jc w:val="both"/>
        <w:rPr>
          <w:rFonts w:ascii="Tahoma" w:hAnsi="Tahoma" w:cs="Tahoma"/>
        </w:rPr>
      </w:pPr>
      <w:proofErr w:type="gramStart"/>
      <w:r w:rsidRPr="00C22FE6">
        <w:rPr>
          <w:rFonts w:ascii="Tahoma" w:hAnsi="Tahoma" w:cs="Tahoma"/>
        </w:rPr>
        <w:t>permets</w:t>
      </w:r>
      <w:proofErr w:type="gramEnd"/>
      <w:r w:rsidRPr="00C22FE6">
        <w:rPr>
          <w:rFonts w:ascii="Tahoma" w:hAnsi="Tahoma" w:cs="Tahoma"/>
        </w:rPr>
        <w:t xml:space="preserve"> que nous soyons ensemble des signes</w:t>
      </w:r>
    </w:p>
    <w:p w14:paraId="0150FA20" w14:textId="77777777" w:rsidR="00C22FE6" w:rsidRPr="00C22FE6" w:rsidRDefault="00C22FE6" w:rsidP="00C22FE6">
      <w:pPr>
        <w:pStyle w:val="Sansinterligne"/>
        <w:jc w:val="both"/>
        <w:rPr>
          <w:rFonts w:ascii="Tahoma" w:hAnsi="Tahoma" w:cs="Tahoma"/>
        </w:rPr>
      </w:pPr>
      <w:proofErr w:type="gramStart"/>
      <w:r w:rsidRPr="00C22FE6">
        <w:rPr>
          <w:rFonts w:ascii="Tahoma" w:hAnsi="Tahoma" w:cs="Tahoma"/>
        </w:rPr>
        <w:t>de</w:t>
      </w:r>
      <w:proofErr w:type="gramEnd"/>
      <w:r w:rsidRPr="00C22FE6">
        <w:rPr>
          <w:rFonts w:ascii="Tahoma" w:hAnsi="Tahoma" w:cs="Tahoma"/>
        </w:rPr>
        <w:t xml:space="preserve"> ton amour pour tout être humain.</w:t>
      </w:r>
    </w:p>
    <w:p w14:paraId="0F6FD34D" w14:textId="1A985573" w:rsidR="000575D1" w:rsidRPr="00C22FE6" w:rsidRDefault="00C22FE6" w:rsidP="00C22FE6">
      <w:pPr>
        <w:pStyle w:val="Sansinterligne"/>
        <w:jc w:val="both"/>
        <w:rPr>
          <w:rFonts w:ascii="Tahoma" w:hAnsi="Tahoma" w:cs="Tahoma"/>
        </w:rPr>
      </w:pPr>
      <w:r w:rsidRPr="00C22FE6">
        <w:rPr>
          <w:rFonts w:ascii="Tahoma" w:hAnsi="Tahoma" w:cs="Tahoma"/>
        </w:rPr>
        <w:t>Amen.</w:t>
      </w:r>
    </w:p>
    <w:sectPr w:rsidR="000575D1" w:rsidRPr="00C22FE6" w:rsidSect="00C22F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751"/>
    <w:rsid w:val="000575D1"/>
    <w:rsid w:val="00092751"/>
    <w:rsid w:val="005E65FA"/>
    <w:rsid w:val="00601B51"/>
    <w:rsid w:val="00C22F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2DC9E"/>
  <w15:chartTrackingRefBased/>
  <w15:docId w15:val="{448079B2-478D-4C50-9DF4-0ADE69C0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927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927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9275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9275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9275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9275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9275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9275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9275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275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9275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9275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9275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9275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9275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9275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9275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92751"/>
    <w:rPr>
      <w:rFonts w:eastAsiaTheme="majorEastAsia" w:cstheme="majorBidi"/>
      <w:color w:val="272727" w:themeColor="text1" w:themeTint="D8"/>
    </w:rPr>
  </w:style>
  <w:style w:type="paragraph" w:styleId="Titre">
    <w:name w:val="Title"/>
    <w:basedOn w:val="Normal"/>
    <w:next w:val="Normal"/>
    <w:link w:val="TitreCar"/>
    <w:uiPriority w:val="10"/>
    <w:qFormat/>
    <w:rsid w:val="00092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9275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9275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9275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92751"/>
    <w:pPr>
      <w:spacing w:before="160"/>
      <w:jc w:val="center"/>
    </w:pPr>
    <w:rPr>
      <w:i/>
      <w:iCs/>
      <w:color w:val="404040" w:themeColor="text1" w:themeTint="BF"/>
    </w:rPr>
  </w:style>
  <w:style w:type="character" w:customStyle="1" w:styleId="CitationCar">
    <w:name w:val="Citation Car"/>
    <w:basedOn w:val="Policepardfaut"/>
    <w:link w:val="Citation"/>
    <w:uiPriority w:val="29"/>
    <w:rsid w:val="00092751"/>
    <w:rPr>
      <w:i/>
      <w:iCs/>
      <w:color w:val="404040" w:themeColor="text1" w:themeTint="BF"/>
    </w:rPr>
  </w:style>
  <w:style w:type="paragraph" w:styleId="Paragraphedeliste">
    <w:name w:val="List Paragraph"/>
    <w:basedOn w:val="Normal"/>
    <w:uiPriority w:val="34"/>
    <w:qFormat/>
    <w:rsid w:val="00092751"/>
    <w:pPr>
      <w:ind w:left="720"/>
      <w:contextualSpacing/>
    </w:pPr>
  </w:style>
  <w:style w:type="character" w:styleId="Accentuationintense">
    <w:name w:val="Intense Emphasis"/>
    <w:basedOn w:val="Policepardfaut"/>
    <w:uiPriority w:val="21"/>
    <w:qFormat/>
    <w:rsid w:val="00092751"/>
    <w:rPr>
      <w:i/>
      <w:iCs/>
      <w:color w:val="0F4761" w:themeColor="accent1" w:themeShade="BF"/>
    </w:rPr>
  </w:style>
  <w:style w:type="paragraph" w:styleId="Citationintense">
    <w:name w:val="Intense Quote"/>
    <w:basedOn w:val="Normal"/>
    <w:next w:val="Normal"/>
    <w:link w:val="CitationintenseCar"/>
    <w:uiPriority w:val="30"/>
    <w:qFormat/>
    <w:rsid w:val="000927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92751"/>
    <w:rPr>
      <w:i/>
      <w:iCs/>
      <w:color w:val="0F4761" w:themeColor="accent1" w:themeShade="BF"/>
    </w:rPr>
  </w:style>
  <w:style w:type="character" w:styleId="Rfrenceintense">
    <w:name w:val="Intense Reference"/>
    <w:basedOn w:val="Policepardfaut"/>
    <w:uiPriority w:val="32"/>
    <w:qFormat/>
    <w:rsid w:val="00092751"/>
    <w:rPr>
      <w:b/>
      <w:bCs/>
      <w:smallCaps/>
      <w:color w:val="0F4761" w:themeColor="accent1" w:themeShade="BF"/>
      <w:spacing w:val="5"/>
    </w:rPr>
  </w:style>
  <w:style w:type="paragraph" w:styleId="Sansinterligne">
    <w:name w:val="No Spacing"/>
    <w:uiPriority w:val="1"/>
    <w:qFormat/>
    <w:rsid w:val="00C22FE6"/>
    <w:pPr>
      <w:spacing w:after="0" w:line="240" w:lineRule="auto"/>
    </w:pPr>
  </w:style>
  <w:style w:type="character" w:styleId="Lienhypertexte">
    <w:name w:val="Hyperlink"/>
    <w:basedOn w:val="Policepardfaut"/>
    <w:uiPriority w:val="99"/>
    <w:unhideWhenUsed/>
    <w:rsid w:val="00C22FE6"/>
    <w:rPr>
      <w:color w:val="467886" w:themeColor="hyperlink"/>
      <w:u w:val="single"/>
    </w:rPr>
  </w:style>
  <w:style w:type="character" w:styleId="Mentionnonrsolue">
    <w:name w:val="Unresolved Mention"/>
    <w:basedOn w:val="Policepardfaut"/>
    <w:uiPriority w:val="99"/>
    <w:semiHidden/>
    <w:unhideWhenUsed/>
    <w:rsid w:val="00C22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891</Words>
  <Characters>4903</Characters>
  <Application>Microsoft Office Word</Application>
  <DocSecurity>0</DocSecurity>
  <Lines>40</Lines>
  <Paragraphs>11</Paragraphs>
  <ScaleCrop>false</ScaleCrop>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2026-04-01T14:27:00Z</dcterms:created>
  <dcterms:modified xsi:type="dcterms:W3CDTF">2026-04-01T14:29:00Z</dcterms:modified>
</cp:coreProperties>
</file>