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4E72" w14:textId="77777777" w:rsidR="004F344E" w:rsidRPr="004F344E" w:rsidRDefault="004F344E" w:rsidP="004F344E">
      <w:pPr>
        <w:pStyle w:val="Sansinterligne"/>
        <w:jc w:val="center"/>
        <w:rPr>
          <w:rFonts w:ascii="Tahoma" w:hAnsi="Tahoma" w:cs="Tahoma"/>
          <w:b/>
          <w:bCs/>
        </w:rPr>
      </w:pPr>
      <w:r w:rsidRPr="004F344E">
        <w:rPr>
          <w:rFonts w:ascii="Tahoma" w:hAnsi="Tahoma" w:cs="Tahoma"/>
          <w:b/>
          <w:bCs/>
        </w:rPr>
        <w:t>Gabon : Anthony Obame, Le champion qui a brisé les frontières du possible</w:t>
      </w:r>
    </w:p>
    <w:p w14:paraId="2E7C735E" w14:textId="77777777" w:rsidR="004F344E" w:rsidRDefault="004F344E" w:rsidP="004F344E">
      <w:pPr>
        <w:pStyle w:val="Sansinterligne"/>
        <w:jc w:val="both"/>
        <w:rPr>
          <w:rFonts w:ascii="Tahoma" w:hAnsi="Tahoma" w:cs="Tahoma"/>
        </w:rPr>
      </w:pPr>
    </w:p>
    <w:p w14:paraId="4D65CBF0" w14:textId="77777777" w:rsidR="004F344E" w:rsidRPr="004F344E" w:rsidRDefault="004F344E" w:rsidP="004F344E">
      <w:pPr>
        <w:pStyle w:val="Sansinterligne"/>
        <w:jc w:val="both"/>
        <w:rPr>
          <w:rFonts w:ascii="Tahoma" w:hAnsi="Tahoma" w:cs="Tahoma"/>
        </w:rPr>
      </w:pPr>
    </w:p>
    <w:p w14:paraId="7762A9DF" w14:textId="77777777" w:rsidR="004F344E" w:rsidRPr="004F344E" w:rsidRDefault="004F344E" w:rsidP="004F344E">
      <w:pPr>
        <w:pStyle w:val="Sansinterligne"/>
        <w:jc w:val="both"/>
        <w:rPr>
          <w:rFonts w:ascii="Tahoma" w:hAnsi="Tahoma" w:cs="Tahoma"/>
        </w:rPr>
      </w:pPr>
      <w:r w:rsidRPr="004F344E">
        <w:rPr>
          <w:rFonts w:ascii="Tahoma" w:hAnsi="Tahoma" w:cs="Tahoma"/>
        </w:rPr>
        <w:t>Véritable légende du taekwondo, Anthony Obame est un pionnier qui a redéfini les horizons du sport gabonais. Il a notamment marqué l’histoire en devenant le premier médaillé olympique du pays, décrochant l’argent lors des Jeux de Londres en 2012. Ancien numéro un mondial dans sa catégorie, il a porté haut les couleurs du Gabon sur les tatamis du monde entier, inspirant une génération entière à croire en l’impossible, dans le sport comme ailleurs.</w:t>
      </w:r>
    </w:p>
    <w:p w14:paraId="1F1BD037" w14:textId="77777777" w:rsidR="004F344E" w:rsidRPr="004F344E" w:rsidRDefault="004F344E" w:rsidP="004F344E">
      <w:pPr>
        <w:pStyle w:val="Sansinterligne"/>
        <w:jc w:val="both"/>
        <w:rPr>
          <w:rFonts w:ascii="Tahoma" w:hAnsi="Tahoma" w:cs="Tahoma"/>
        </w:rPr>
      </w:pPr>
    </w:p>
    <w:p w14:paraId="090F9FBB" w14:textId="77777777" w:rsidR="004F344E" w:rsidRPr="004F344E" w:rsidRDefault="004F344E" w:rsidP="004F344E">
      <w:pPr>
        <w:pStyle w:val="Sansinterligne"/>
        <w:jc w:val="both"/>
        <w:rPr>
          <w:rFonts w:ascii="Tahoma" w:hAnsi="Tahoma" w:cs="Tahoma"/>
        </w:rPr>
      </w:pPr>
      <w:r w:rsidRPr="004F344E">
        <w:rPr>
          <w:rFonts w:ascii="Tahoma" w:hAnsi="Tahoma" w:cs="Tahoma"/>
        </w:rPr>
        <w:t>Son palmarès est tout simplement impressionnant : des titres continentaux, des podiums mondiaux, et une reconnaissance internationale qui font de lui une figure incontournable du taekwondo mondial. Mais derrière le champion se cache un homme accessible, à l’humour contagieux. Sur les réseaux sociaux, Anthony se dévoile sous un autre jour : barbu, blagueur, parfois même un peu espiègle, il partage des moments de vie simples et authentiques, loin des projecteurs. Cette proximité avec ses fans, combinée à son humilité, le rend d’autant plus admirable et inspirant pour de nombreux jeunes à travers le Gabon.</w:t>
      </w:r>
    </w:p>
    <w:p w14:paraId="376F82EE" w14:textId="77777777" w:rsidR="004F344E" w:rsidRPr="004F344E" w:rsidRDefault="004F344E" w:rsidP="004F344E">
      <w:pPr>
        <w:pStyle w:val="Sansinterligne"/>
        <w:jc w:val="both"/>
        <w:rPr>
          <w:rFonts w:ascii="Tahoma" w:hAnsi="Tahoma" w:cs="Tahoma"/>
        </w:rPr>
      </w:pPr>
    </w:p>
    <w:p w14:paraId="4BFEAE91" w14:textId="77777777" w:rsidR="004F344E" w:rsidRPr="004F344E" w:rsidRDefault="004F344E" w:rsidP="004F344E">
      <w:pPr>
        <w:pStyle w:val="Sansinterligne"/>
        <w:jc w:val="both"/>
        <w:rPr>
          <w:rFonts w:ascii="Tahoma" w:hAnsi="Tahoma" w:cs="Tahoma"/>
        </w:rPr>
      </w:pPr>
      <w:r w:rsidRPr="004F344E">
        <w:rPr>
          <w:rFonts w:ascii="Tahoma" w:hAnsi="Tahoma" w:cs="Tahoma"/>
        </w:rPr>
        <w:t>Chrétien engagé, Anthony mène sa vie avec des valeurs solides, guidé par une foi qui transparaît dans son parcours d’abnégation et de résilience. Il est la preuve vivante que les plafonds de verre peuvent être brisés, non seulement dans le sport, mais dans tous les domaines. Son histoire est celle d’un jeune qui a osé rêver grand et qui, par son travail acharné, a transformé ces rêves en réalité.</w:t>
      </w:r>
    </w:p>
    <w:p w14:paraId="047BBCCF" w14:textId="77777777" w:rsidR="004F344E" w:rsidRPr="004F344E" w:rsidRDefault="004F344E" w:rsidP="004F344E">
      <w:pPr>
        <w:pStyle w:val="Sansinterligne"/>
        <w:jc w:val="both"/>
        <w:rPr>
          <w:rFonts w:ascii="Tahoma" w:hAnsi="Tahoma" w:cs="Tahoma"/>
        </w:rPr>
      </w:pPr>
    </w:p>
    <w:p w14:paraId="5B35C0E3" w14:textId="1A06F34B" w:rsidR="000575D1" w:rsidRPr="004F344E" w:rsidRDefault="004F344E" w:rsidP="004F344E">
      <w:pPr>
        <w:pStyle w:val="Sansinterligne"/>
        <w:jc w:val="both"/>
        <w:rPr>
          <w:rFonts w:ascii="Tahoma" w:hAnsi="Tahoma" w:cs="Tahoma"/>
        </w:rPr>
      </w:pPr>
      <w:r w:rsidRPr="004F344E">
        <w:rPr>
          <w:rFonts w:ascii="Tahoma" w:hAnsi="Tahoma" w:cs="Tahoma"/>
        </w:rPr>
        <w:t>Anthony Obame n’est pas seulement un modèle pour les sportifs, mais pour tous ceux qui aspirent à dépasser leurs limites. Il incarne la persévérance et l’humanité, un mélange rare qui fait de lui une source d’inspiration pour tous, et ce puis plus d’une décennie.</w:t>
      </w:r>
    </w:p>
    <w:sectPr w:rsidR="000575D1" w:rsidRPr="004F344E" w:rsidSect="004F34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DA"/>
    <w:rsid w:val="000575D1"/>
    <w:rsid w:val="00357EDA"/>
    <w:rsid w:val="004F344E"/>
    <w:rsid w:val="005E65FA"/>
    <w:rsid w:val="00EE2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5087"/>
  <w15:chartTrackingRefBased/>
  <w15:docId w15:val="{B0DD235D-1C17-4E9E-86D1-C32F92F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7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7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7E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7E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7E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7E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7E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7E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7E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7E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7E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7E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7E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7E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7E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7E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7E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7EDA"/>
    <w:rPr>
      <w:rFonts w:eastAsiaTheme="majorEastAsia" w:cstheme="majorBidi"/>
      <w:color w:val="272727" w:themeColor="text1" w:themeTint="D8"/>
    </w:rPr>
  </w:style>
  <w:style w:type="paragraph" w:styleId="Titre">
    <w:name w:val="Title"/>
    <w:basedOn w:val="Normal"/>
    <w:next w:val="Normal"/>
    <w:link w:val="TitreCar"/>
    <w:uiPriority w:val="10"/>
    <w:qFormat/>
    <w:rsid w:val="00357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7E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7E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7E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7EDA"/>
    <w:pPr>
      <w:spacing w:before="160"/>
      <w:jc w:val="center"/>
    </w:pPr>
    <w:rPr>
      <w:i/>
      <w:iCs/>
      <w:color w:val="404040" w:themeColor="text1" w:themeTint="BF"/>
    </w:rPr>
  </w:style>
  <w:style w:type="character" w:customStyle="1" w:styleId="CitationCar">
    <w:name w:val="Citation Car"/>
    <w:basedOn w:val="Policepardfaut"/>
    <w:link w:val="Citation"/>
    <w:uiPriority w:val="29"/>
    <w:rsid w:val="00357EDA"/>
    <w:rPr>
      <w:i/>
      <w:iCs/>
      <w:color w:val="404040" w:themeColor="text1" w:themeTint="BF"/>
    </w:rPr>
  </w:style>
  <w:style w:type="paragraph" w:styleId="Paragraphedeliste">
    <w:name w:val="List Paragraph"/>
    <w:basedOn w:val="Normal"/>
    <w:uiPriority w:val="34"/>
    <w:qFormat/>
    <w:rsid w:val="00357EDA"/>
    <w:pPr>
      <w:ind w:left="720"/>
      <w:contextualSpacing/>
    </w:pPr>
  </w:style>
  <w:style w:type="character" w:styleId="Accentuationintense">
    <w:name w:val="Intense Emphasis"/>
    <w:basedOn w:val="Policepardfaut"/>
    <w:uiPriority w:val="21"/>
    <w:qFormat/>
    <w:rsid w:val="00357EDA"/>
    <w:rPr>
      <w:i/>
      <w:iCs/>
      <w:color w:val="0F4761" w:themeColor="accent1" w:themeShade="BF"/>
    </w:rPr>
  </w:style>
  <w:style w:type="paragraph" w:styleId="Citationintense">
    <w:name w:val="Intense Quote"/>
    <w:basedOn w:val="Normal"/>
    <w:next w:val="Normal"/>
    <w:link w:val="CitationintenseCar"/>
    <w:uiPriority w:val="30"/>
    <w:qFormat/>
    <w:rsid w:val="00357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7EDA"/>
    <w:rPr>
      <w:i/>
      <w:iCs/>
      <w:color w:val="0F4761" w:themeColor="accent1" w:themeShade="BF"/>
    </w:rPr>
  </w:style>
  <w:style w:type="character" w:styleId="Rfrenceintense">
    <w:name w:val="Intense Reference"/>
    <w:basedOn w:val="Policepardfaut"/>
    <w:uiPriority w:val="32"/>
    <w:qFormat/>
    <w:rsid w:val="00357EDA"/>
    <w:rPr>
      <w:b/>
      <w:bCs/>
      <w:smallCaps/>
      <w:color w:val="0F4761" w:themeColor="accent1" w:themeShade="BF"/>
      <w:spacing w:val="5"/>
    </w:rPr>
  </w:style>
  <w:style w:type="paragraph" w:styleId="Sansinterligne">
    <w:name w:val="No Spacing"/>
    <w:uiPriority w:val="1"/>
    <w:qFormat/>
    <w:rsid w:val="004F3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2026-03-06T16:30:00Z</dcterms:created>
  <dcterms:modified xsi:type="dcterms:W3CDTF">2026-03-06T16:33:00Z</dcterms:modified>
</cp:coreProperties>
</file>