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F4ACF" w14:textId="77777777" w:rsidR="00C92518" w:rsidRPr="00C92518" w:rsidRDefault="00C92518" w:rsidP="00C92518">
      <w:pPr>
        <w:pStyle w:val="Sansinterligne"/>
        <w:jc w:val="center"/>
        <w:rPr>
          <w:rFonts w:ascii="Tahoma" w:hAnsi="Tahoma" w:cs="Tahoma"/>
          <w:b/>
          <w:bCs/>
          <w:sz w:val="28"/>
          <w:szCs w:val="28"/>
        </w:rPr>
      </w:pPr>
      <w:r w:rsidRPr="00C92518">
        <w:rPr>
          <w:rFonts w:ascii="Tahoma" w:hAnsi="Tahoma" w:cs="Tahoma"/>
          <w:b/>
          <w:bCs/>
          <w:sz w:val="28"/>
          <w:szCs w:val="28"/>
        </w:rPr>
        <w:t>La boxeuse Katie Taylor met fin à sa carrière</w:t>
      </w:r>
    </w:p>
    <w:p w14:paraId="3100CCFA" w14:textId="72195F06" w:rsidR="00C92518" w:rsidRPr="00C92518" w:rsidRDefault="00C92518" w:rsidP="00C92518">
      <w:pPr>
        <w:pStyle w:val="Sansinterligne"/>
        <w:jc w:val="center"/>
        <w:rPr>
          <w:rFonts w:ascii="Tahoma" w:hAnsi="Tahoma" w:cs="Tahoma"/>
          <w:b/>
          <w:bCs/>
          <w:sz w:val="28"/>
          <w:szCs w:val="28"/>
        </w:rPr>
      </w:pPr>
      <w:r w:rsidRPr="00C92518">
        <w:rPr>
          <w:rFonts w:ascii="Tahoma" w:hAnsi="Tahoma" w:cs="Tahoma"/>
          <w:b/>
          <w:bCs/>
          <w:sz w:val="28"/>
          <w:szCs w:val="28"/>
        </w:rPr>
        <w:t>en célébrant Jésus devant 80 000 personnes</w:t>
      </w:r>
    </w:p>
    <w:p w14:paraId="3D73C14D" w14:textId="77777777" w:rsidR="00C92518" w:rsidRDefault="00C92518" w:rsidP="00C92518">
      <w:pPr>
        <w:pStyle w:val="Sansinterligne"/>
        <w:jc w:val="both"/>
        <w:rPr>
          <w:rFonts w:ascii="Tahoma" w:hAnsi="Tahoma" w:cs="Tahoma"/>
        </w:rPr>
      </w:pPr>
    </w:p>
    <w:p w14:paraId="43D4D75C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</w:p>
    <w:p w14:paraId="1B5572E4" w14:textId="2E25F184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  <w:r w:rsidRPr="00C92518">
        <w:rPr>
          <w:rFonts w:ascii="Tahoma" w:hAnsi="Tahoma" w:cs="Tahoma"/>
        </w:rPr>
        <w:t>Mélanie Boukorras</w:t>
      </w:r>
      <w:r>
        <w:rPr>
          <w:rFonts w:ascii="Tahoma" w:hAnsi="Tahoma" w:cs="Tahoma"/>
        </w:rPr>
        <w:t xml:space="preserve"> - </w:t>
      </w:r>
      <w:r w:rsidRPr="00C92518">
        <w:rPr>
          <w:rFonts w:ascii="Tahoma" w:hAnsi="Tahoma" w:cs="Tahoma"/>
        </w:rPr>
        <w:t>08 septembre 2026</w:t>
      </w:r>
      <w:r>
        <w:rPr>
          <w:rFonts w:ascii="Tahoma" w:hAnsi="Tahoma" w:cs="Tahoma"/>
        </w:rPr>
        <w:t xml:space="preserve"> -Info chrétienne</w:t>
      </w:r>
    </w:p>
    <w:p w14:paraId="188A6CB8" w14:textId="77777777" w:rsidR="00C92518" w:rsidRDefault="00C92518" w:rsidP="00C92518">
      <w:pPr>
        <w:pStyle w:val="Sansinterligne"/>
        <w:jc w:val="both"/>
        <w:rPr>
          <w:rFonts w:ascii="Tahoma" w:hAnsi="Tahoma" w:cs="Tahoma"/>
        </w:rPr>
      </w:pPr>
    </w:p>
    <w:p w14:paraId="350A2A78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</w:p>
    <w:p w14:paraId="1179A085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  <w:r w:rsidRPr="00C92518">
        <w:rPr>
          <w:rFonts w:ascii="Tahoma" w:hAnsi="Tahoma" w:cs="Tahoma"/>
        </w:rPr>
        <w:t>Le 5 septembre, la triple championne du monde de boxe Katie Taylor a mis fin à sa carrière à Dublin. Devant 80 000 personnes réunies, elle a célébré ses nombreuses victoires avec le chant "All Hail King Jesus", de Bethel Music.</w:t>
      </w:r>
    </w:p>
    <w:p w14:paraId="020FC159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</w:p>
    <w:p w14:paraId="31791B32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  <w:r w:rsidRPr="00C92518">
        <w:rPr>
          <w:rFonts w:ascii="Tahoma" w:hAnsi="Tahoma" w:cs="Tahoma"/>
        </w:rPr>
        <w:t>26 victoires et une seule défaite. La triple championne du monde de boxe, l’Irlandaise Katie Taylor, a mis fin à sa carrière le 5 septembre après sa victoire contre Flora Pili à Croke Park à Dublin. Devant 80 000 spectateurs qui ont fait le déplacement pour cette dernière rencontre, la boxeuse a choisi de diffuser le chant "All Hail King Jesus" ("Gloire au Roi Jésus" NDLR), de Bethel Music.</w:t>
      </w:r>
    </w:p>
    <w:p w14:paraId="0E1518EC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</w:p>
    <w:p w14:paraId="5A69D25A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  <w:r w:rsidRPr="00C92518">
        <w:rPr>
          <w:rFonts w:ascii="Tahoma" w:hAnsi="Tahoma" w:cs="Tahoma"/>
        </w:rPr>
        <w:t>Voici un extrait des paroles :</w:t>
      </w:r>
    </w:p>
    <w:p w14:paraId="28B79E83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</w:p>
    <w:p w14:paraId="2748DCEF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  <w:r w:rsidRPr="00C92518">
        <w:rPr>
          <w:rFonts w:ascii="Tahoma" w:hAnsi="Tahoma" w:cs="Tahoma"/>
        </w:rPr>
        <w:t xml:space="preserve">    "Il y eut un moment où le ciel s’illumina, Un éclat de lumière jaillit. Alors que tout semblait perdu, il traversa l’éternité, Le Roi de la vie était à l’œuvre. Car dans un tombeau sombre et froid, Où notre Seigneur avait été déposé, Un souffle miraculeux, Et nous avons été changés pour toujours."</w:t>
      </w:r>
    </w:p>
    <w:p w14:paraId="31509265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</w:p>
    <w:p w14:paraId="7B0CF0CC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  <w:r w:rsidRPr="00C92518">
        <w:rPr>
          <w:rFonts w:ascii="Tahoma" w:hAnsi="Tahoma" w:cs="Tahoma"/>
        </w:rPr>
        <w:t>Sur scène, la boxeuse a chanté ces paroles, les bras tendus, avec une main sur le cœur. Sous la vidéo Instagram de ce moment, vue plus de 3 millions de fois, les internautes ont salué le choix de cette chanson, évoquant un moment "puissant" et qualifiant Katie Taylor d’" ambassadrice du Christ".</w:t>
      </w:r>
    </w:p>
    <w:p w14:paraId="3A7EC695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</w:p>
    <w:p w14:paraId="2C95215D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  <w:r w:rsidRPr="00C92518">
        <w:rPr>
          <w:rFonts w:ascii="Tahoma" w:hAnsi="Tahoma" w:cs="Tahoma"/>
        </w:rPr>
        <w:t>Sa foi chrétienne n'a jamais été un secret. Tout au long de sa carrière, elle a parlé à plusieurs reprises de Jésus, celui "qui a vécu, respiré, qui est mort et ressuscité", avait-elle déclaré l’année dernière dans un entretien avec RTE. "Je crois qu’il est le plus grand de tous les temps", avait ajouté l’Irlandaise.</w:t>
      </w:r>
    </w:p>
    <w:p w14:paraId="702DC174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</w:p>
    <w:p w14:paraId="266362B9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  <w:r w:rsidRPr="00C92518">
        <w:rPr>
          <w:rFonts w:ascii="Tahoma" w:hAnsi="Tahoma" w:cs="Tahoma"/>
        </w:rPr>
        <w:t>Plus récemment, le 5 septembre, Katie Taylor avait confié au même média que sa carrière avait été "au-delà" de ses "rêves les plus fous", tout en ajoutant :</w:t>
      </w:r>
    </w:p>
    <w:p w14:paraId="4DCF161E" w14:textId="77777777" w:rsidR="00C92518" w:rsidRPr="00C92518" w:rsidRDefault="00C92518" w:rsidP="00C92518">
      <w:pPr>
        <w:pStyle w:val="Sansinterligne"/>
        <w:jc w:val="both"/>
        <w:rPr>
          <w:rFonts w:ascii="Tahoma" w:hAnsi="Tahoma" w:cs="Tahoma"/>
        </w:rPr>
      </w:pPr>
    </w:p>
    <w:p w14:paraId="41804E1A" w14:textId="1C905E9B" w:rsidR="000575D1" w:rsidRPr="00C92518" w:rsidRDefault="00C92518" w:rsidP="00C92518">
      <w:pPr>
        <w:pStyle w:val="Sansinterligne"/>
        <w:jc w:val="both"/>
        <w:rPr>
          <w:rFonts w:ascii="Tahoma" w:hAnsi="Tahoma" w:cs="Tahoma"/>
        </w:rPr>
      </w:pPr>
      <w:r w:rsidRPr="00C92518">
        <w:rPr>
          <w:rFonts w:ascii="Tahoma" w:hAnsi="Tahoma" w:cs="Tahoma"/>
        </w:rPr>
        <w:t xml:space="preserve">    "Rien n’est impossible à Dieu."</w:t>
      </w:r>
    </w:p>
    <w:sectPr w:rsidR="000575D1" w:rsidRPr="00C92518" w:rsidSect="00C925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763"/>
    <w:rsid w:val="000575D1"/>
    <w:rsid w:val="00404763"/>
    <w:rsid w:val="005A115C"/>
    <w:rsid w:val="005E65FA"/>
    <w:rsid w:val="00C92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A34C0"/>
  <w15:chartTrackingRefBased/>
  <w15:docId w15:val="{B33152F3-F9A2-4DB9-A2B5-DD2B5E0E2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04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04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47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47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47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47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47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47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47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47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047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47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476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476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476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476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476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476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47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4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47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4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4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476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476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476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47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476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4763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C925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Girard (Interreligieux intercult/Père)</dc:creator>
  <cp:keywords/>
  <dc:description/>
  <cp:lastModifiedBy>Pascal Girard (Interreligieux intercult/Père)</cp:lastModifiedBy>
  <cp:revision>3</cp:revision>
  <dcterms:created xsi:type="dcterms:W3CDTF">2026-09-09T13:48:00Z</dcterms:created>
  <dcterms:modified xsi:type="dcterms:W3CDTF">2026-09-09T13:50:00Z</dcterms:modified>
</cp:coreProperties>
</file>