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CB20" w14:textId="64A8A803" w:rsidR="00585920" w:rsidRPr="00585920" w:rsidRDefault="00585920" w:rsidP="00585920">
      <w:pPr>
        <w:pStyle w:val="Sansinterligne"/>
        <w:jc w:val="center"/>
        <w:rPr>
          <w:rFonts w:ascii="Tahoma" w:hAnsi="Tahoma" w:cs="Tahoma"/>
          <w:sz w:val="28"/>
          <w:szCs w:val="28"/>
          <w:lang w:eastAsia="fr-FR"/>
        </w:rPr>
      </w:pPr>
      <w:r>
        <w:rPr>
          <w:rFonts w:ascii="Tahoma" w:hAnsi="Tahoma" w:cs="Tahoma"/>
          <w:sz w:val="28"/>
          <w:szCs w:val="28"/>
          <w:lang w:eastAsia="fr-FR"/>
        </w:rPr>
        <w:t>Monseigneur</w:t>
      </w:r>
      <w:r w:rsidRPr="00585920">
        <w:rPr>
          <w:rFonts w:ascii="Tahoma" w:hAnsi="Tahoma" w:cs="Tahoma"/>
          <w:sz w:val="28"/>
          <w:szCs w:val="28"/>
          <w:lang w:eastAsia="fr-FR"/>
        </w:rPr>
        <w:t xml:space="preserve"> Alois Schwarz :</w:t>
      </w:r>
    </w:p>
    <w:p w14:paraId="5F9B6703" w14:textId="77777777" w:rsidR="00585920" w:rsidRPr="00585920" w:rsidRDefault="00585920" w:rsidP="00585920">
      <w:pPr>
        <w:pStyle w:val="Sansinterligne"/>
        <w:jc w:val="center"/>
        <w:rPr>
          <w:rFonts w:ascii="Tahoma" w:hAnsi="Tahoma" w:cs="Tahoma"/>
          <w:b/>
          <w:bCs/>
          <w:sz w:val="28"/>
          <w:szCs w:val="28"/>
          <w:lang w:eastAsia="fr-FR"/>
        </w:rPr>
      </w:pPr>
      <w:r w:rsidRPr="00585920">
        <w:rPr>
          <w:rFonts w:ascii="Tahoma" w:hAnsi="Tahoma" w:cs="Tahoma"/>
          <w:b/>
          <w:bCs/>
          <w:sz w:val="28"/>
          <w:szCs w:val="28"/>
          <w:lang w:eastAsia="fr-FR"/>
        </w:rPr>
        <w:t>« Les Jeux olympiques ont montré la fonction unificatrice du sport ».</w:t>
      </w:r>
    </w:p>
    <w:p w14:paraId="67CBB681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0D255998" w14:textId="5142ABC2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  <w:r w:rsidRPr="00585920">
        <w:rPr>
          <w:rFonts w:ascii="Tahoma" w:hAnsi="Tahoma" w:cs="Tahoma"/>
          <w:sz w:val="24"/>
          <w:szCs w:val="24"/>
          <w:lang w:eastAsia="fr-FR"/>
        </w:rPr>
        <w:t>12 août 2021</w:t>
      </w:r>
      <w:r>
        <w:rPr>
          <w:rFonts w:ascii="Tahoma" w:hAnsi="Tahoma" w:cs="Tahoma"/>
          <w:sz w:val="24"/>
          <w:szCs w:val="24"/>
          <w:lang w:eastAsia="fr-FR"/>
        </w:rPr>
        <w:t xml:space="preserve"> | </w:t>
      </w:r>
      <w:r w:rsidRPr="00585920">
        <w:rPr>
          <w:rFonts w:ascii="Tahoma" w:hAnsi="Tahoma" w:cs="Tahoma"/>
          <w:sz w:val="24"/>
          <w:szCs w:val="24"/>
          <w:lang w:eastAsia="fr-FR"/>
        </w:rPr>
        <w:t xml:space="preserve">Sonja </w:t>
      </w:r>
      <w:proofErr w:type="spellStart"/>
      <w:r w:rsidRPr="00585920">
        <w:rPr>
          <w:rFonts w:ascii="Tahoma" w:hAnsi="Tahoma" w:cs="Tahoma"/>
          <w:sz w:val="24"/>
          <w:szCs w:val="24"/>
          <w:lang w:eastAsia="fr-FR"/>
        </w:rPr>
        <w:t>Planitzer</w:t>
      </w:r>
      <w:proofErr w:type="spellEnd"/>
      <w:r w:rsidRPr="00585920">
        <w:rPr>
          <w:rFonts w:ascii="Tahoma" w:hAnsi="Tahoma" w:cs="Tahoma"/>
          <w:sz w:val="24"/>
          <w:szCs w:val="24"/>
          <w:lang w:eastAsia="fr-FR"/>
        </w:rPr>
        <w:t xml:space="preserve"> de Basse-Autriche | </w:t>
      </w:r>
      <w:proofErr w:type="spellStart"/>
      <w:r w:rsidRPr="00585920">
        <w:rPr>
          <w:rFonts w:ascii="Tahoma" w:hAnsi="Tahoma" w:cs="Tahoma"/>
          <w:sz w:val="24"/>
          <w:szCs w:val="24"/>
          <w:lang w:eastAsia="fr-FR"/>
        </w:rPr>
        <w:t>Kirche</w:t>
      </w:r>
      <w:proofErr w:type="spellEnd"/>
      <w:r w:rsidRPr="00585920">
        <w:rPr>
          <w:rFonts w:ascii="Tahoma" w:hAnsi="Tahoma" w:cs="Tahoma"/>
          <w:sz w:val="24"/>
          <w:szCs w:val="24"/>
          <w:lang w:eastAsia="fr-FR"/>
        </w:rPr>
        <w:t xml:space="preserve"> </w:t>
      </w:r>
      <w:proofErr w:type="spellStart"/>
      <w:r w:rsidRPr="00585920">
        <w:rPr>
          <w:rFonts w:ascii="Tahoma" w:hAnsi="Tahoma" w:cs="Tahoma"/>
          <w:sz w:val="24"/>
          <w:szCs w:val="24"/>
          <w:lang w:eastAsia="fr-FR"/>
        </w:rPr>
        <w:t>bunt</w:t>
      </w:r>
      <w:proofErr w:type="spellEnd"/>
    </w:p>
    <w:p w14:paraId="60278DBC" w14:textId="77777777" w:rsid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2934EABC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74E46045" w14:textId="1130A8CB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  <w:r w:rsidRPr="00585920">
        <w:rPr>
          <w:rFonts w:ascii="Tahoma" w:hAnsi="Tahoma" w:cs="Tahoma"/>
          <w:sz w:val="24"/>
          <w:szCs w:val="24"/>
          <w:lang w:eastAsia="fr-FR"/>
        </w:rPr>
        <w:t>L'évêque Alois Schwarz, en charge des sports, a félicité via Facebook les sportifs et surtout les médaillés autrichiens de l'équipe olympique autrichienne à Tokyo pour</w:t>
      </w:r>
      <w:r>
        <w:rPr>
          <w:rFonts w:ascii="Tahoma" w:hAnsi="Tahoma" w:cs="Tahoma"/>
          <w:sz w:val="24"/>
          <w:szCs w:val="24"/>
          <w:lang w:eastAsia="fr-FR"/>
        </w:rPr>
        <w:t xml:space="preserve"> </w:t>
      </w:r>
      <w:r w:rsidRPr="00585920">
        <w:rPr>
          <w:rFonts w:ascii="Tahoma" w:hAnsi="Tahoma" w:cs="Tahoma"/>
          <w:sz w:val="24"/>
          <w:szCs w:val="24"/>
          <w:lang w:eastAsia="fr-FR"/>
        </w:rPr>
        <w:t>leurs « succès sportifs exceptionnels ».</w:t>
      </w:r>
    </w:p>
    <w:p w14:paraId="784E35C4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6AB63F9E" w14:textId="3A7A9F92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  <w:r w:rsidRPr="00585920">
        <w:rPr>
          <w:rFonts w:ascii="Tahoma" w:hAnsi="Tahoma" w:cs="Tahoma"/>
          <w:sz w:val="24"/>
          <w:szCs w:val="24"/>
          <w:lang w:eastAsia="fr-FR"/>
        </w:rPr>
        <w:t xml:space="preserve">« Le sport rassemble les gens, que ce soit dans l'équipe, dans l'enthousiasme, dans l'excitation, dans la joie, mais aussi dans l'acceptation commune de la défaite », a déclaré l'évêque responsable du domaine « Eglise et sport » au sein de la Conférence épiscopale autrichienne. </w:t>
      </w:r>
      <w:r>
        <w:rPr>
          <w:rFonts w:ascii="Tahoma" w:hAnsi="Tahoma" w:cs="Tahoma"/>
          <w:sz w:val="24"/>
          <w:szCs w:val="24"/>
          <w:lang w:eastAsia="fr-FR"/>
        </w:rPr>
        <w:t>« </w:t>
      </w:r>
      <w:r w:rsidRPr="00585920">
        <w:rPr>
          <w:rFonts w:ascii="Tahoma" w:hAnsi="Tahoma" w:cs="Tahoma"/>
          <w:sz w:val="24"/>
          <w:szCs w:val="24"/>
          <w:lang w:eastAsia="fr-FR"/>
        </w:rPr>
        <w:t>Les succès de femmes et d'hommes qui s'entraînent dur et s'engagent ne laissent personne indifférent : grâce à leurs performances, les sportives et les sportifs rassemblent des gens dans le monde entier. Pour les jeunes, ils sont donc à juste titre des modèles, car ils représentent, avec leur</w:t>
      </w:r>
      <w:r>
        <w:rPr>
          <w:rFonts w:ascii="Tahoma" w:hAnsi="Tahoma" w:cs="Tahoma"/>
          <w:sz w:val="24"/>
          <w:szCs w:val="24"/>
          <w:lang w:eastAsia="fr-FR"/>
        </w:rPr>
        <w:t xml:space="preserve"> </w:t>
      </w:r>
      <w:r w:rsidRPr="00585920">
        <w:rPr>
          <w:rFonts w:ascii="Tahoma" w:hAnsi="Tahoma" w:cs="Tahoma"/>
          <w:sz w:val="24"/>
          <w:szCs w:val="24"/>
          <w:lang w:eastAsia="fr-FR"/>
        </w:rPr>
        <w:t>vie entière, le fait qu'il vaut la peine de se fixer des objectifs et de travailler de manière disciplinée et conséquente à leur réalisation.</w:t>
      </w:r>
      <w:r>
        <w:rPr>
          <w:rFonts w:ascii="Tahoma" w:hAnsi="Tahoma" w:cs="Tahoma"/>
          <w:sz w:val="24"/>
          <w:szCs w:val="24"/>
          <w:lang w:eastAsia="fr-FR"/>
        </w:rPr>
        <w:t> »</w:t>
      </w:r>
    </w:p>
    <w:p w14:paraId="6CB36F7B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3AC8AEC8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  <w:r w:rsidRPr="00585920">
        <w:rPr>
          <w:rFonts w:ascii="Tahoma" w:hAnsi="Tahoma" w:cs="Tahoma"/>
          <w:sz w:val="24"/>
          <w:szCs w:val="24"/>
          <w:lang w:eastAsia="fr-FR"/>
        </w:rPr>
        <w:t>Une chance pour les élections PGR</w:t>
      </w:r>
    </w:p>
    <w:p w14:paraId="3FE5F41D" w14:textId="77777777" w:rsidR="00585920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</w:p>
    <w:p w14:paraId="4C8ADC15" w14:textId="27EAC656" w:rsidR="00B95883" w:rsidRPr="00585920" w:rsidRDefault="00585920" w:rsidP="00585920">
      <w:pPr>
        <w:pStyle w:val="Sansinterligne"/>
        <w:jc w:val="both"/>
        <w:rPr>
          <w:rFonts w:ascii="Tahoma" w:hAnsi="Tahoma" w:cs="Tahoma"/>
          <w:sz w:val="24"/>
          <w:szCs w:val="24"/>
          <w:lang w:eastAsia="fr-FR"/>
        </w:rPr>
      </w:pPr>
      <w:r w:rsidRPr="00585920">
        <w:rPr>
          <w:rFonts w:ascii="Tahoma" w:hAnsi="Tahoma" w:cs="Tahoma"/>
          <w:sz w:val="24"/>
          <w:szCs w:val="24"/>
          <w:lang w:eastAsia="fr-FR"/>
        </w:rPr>
        <w:t>Dans une lettre destinée à la communauté sportive diocésaine (DSGÖ), l'évêque Alois avait souligné, au début des préparatifs pour les élections du conseil paroissial de 2022, l'importance des « loisirs et du sport » pour les gens d'aujourd'hui. Les Jeux Olympiques ont clairement montré que le rassemblement</w:t>
      </w:r>
      <w:r>
        <w:rPr>
          <w:rFonts w:ascii="Tahoma" w:hAnsi="Tahoma" w:cs="Tahoma"/>
          <w:sz w:val="24"/>
          <w:szCs w:val="24"/>
          <w:lang w:eastAsia="fr-FR"/>
        </w:rPr>
        <w:t xml:space="preserve">, </w:t>
      </w:r>
      <w:r w:rsidRPr="00585920">
        <w:rPr>
          <w:rFonts w:ascii="Tahoma" w:hAnsi="Tahoma" w:cs="Tahoma"/>
          <w:sz w:val="24"/>
          <w:szCs w:val="24"/>
          <w:lang w:eastAsia="fr-FR"/>
        </w:rPr>
        <w:t>la communauté, la joie et l'enthousiasme dans le sport sont indispensables à la réussite de la cohabitation entre les hommes. C'est là une chance pour les élections des conseils paroissiaux de l'année prochaine : lors de l'élection, il faudrait également « tenir compte des personnes qui, dans une paroisse, s'engagent au cœur du sport et des loisirs et qui sont prêtes à apporter leur attitude chrétienne dans une cohabitation respectueuse », écrit l'évêque Schwarz</w:t>
      </w:r>
      <w:r>
        <w:rPr>
          <w:rFonts w:ascii="Tahoma" w:hAnsi="Tahoma" w:cs="Tahoma"/>
          <w:sz w:val="24"/>
          <w:szCs w:val="24"/>
          <w:lang w:eastAsia="fr-FR"/>
        </w:rPr>
        <w:t>.</w:t>
      </w:r>
    </w:p>
    <w:sectPr w:rsidR="00B95883" w:rsidRPr="00585920" w:rsidSect="00B95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A15"/>
    <w:multiLevelType w:val="multilevel"/>
    <w:tmpl w:val="50F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25A8"/>
    <w:multiLevelType w:val="multilevel"/>
    <w:tmpl w:val="D27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5D58"/>
    <w:multiLevelType w:val="multilevel"/>
    <w:tmpl w:val="901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3A93"/>
    <w:multiLevelType w:val="multilevel"/>
    <w:tmpl w:val="AAC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53113">
    <w:abstractNumId w:val="2"/>
  </w:num>
  <w:num w:numId="2" w16cid:durableId="2097434573">
    <w:abstractNumId w:val="0"/>
  </w:num>
  <w:num w:numId="3" w16cid:durableId="783693836">
    <w:abstractNumId w:val="3"/>
  </w:num>
  <w:num w:numId="4" w16cid:durableId="85053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6E"/>
    <w:rsid w:val="00022F6B"/>
    <w:rsid w:val="0005796E"/>
    <w:rsid w:val="00090891"/>
    <w:rsid w:val="000E177D"/>
    <w:rsid w:val="00390557"/>
    <w:rsid w:val="003A11A3"/>
    <w:rsid w:val="00585920"/>
    <w:rsid w:val="00B95883"/>
    <w:rsid w:val="00BC0A5C"/>
    <w:rsid w:val="00F20707"/>
    <w:rsid w:val="00F977C2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1CB"/>
  <w15:docId w15:val="{D25CA44A-E7A2-4F53-BE6E-AF4CEE5F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7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Date1">
    <w:name w:val="Date1"/>
    <w:basedOn w:val="Policepardfaut"/>
    <w:rsid w:val="00F20707"/>
  </w:style>
  <w:style w:type="character" w:customStyle="1" w:styleId="ata11y">
    <w:name w:val="at_a11y"/>
    <w:basedOn w:val="Policepardfaut"/>
    <w:rsid w:val="00F20707"/>
  </w:style>
  <w:style w:type="paragraph" w:customStyle="1" w:styleId="intro">
    <w:name w:val="intro"/>
    <w:basedOn w:val="Normal"/>
    <w:rsid w:val="00F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070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7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A11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11A3"/>
    <w:rPr>
      <w:color w:val="0000FF"/>
      <w:u w:val="single"/>
    </w:rPr>
  </w:style>
  <w:style w:type="character" w:customStyle="1" w:styleId="image-credits">
    <w:name w:val="image-credits"/>
    <w:basedOn w:val="Policepardfaut"/>
    <w:rsid w:val="003A11A3"/>
  </w:style>
  <w:style w:type="paragraph" w:customStyle="1" w:styleId="contain-share-buttons">
    <w:name w:val="contain-share-buttons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11A3"/>
    <w:rPr>
      <w:i/>
      <w:iCs/>
    </w:rPr>
  </w:style>
  <w:style w:type="character" w:customStyle="1" w:styleId="autopromotop-title-wrapper">
    <w:name w:val="autopromo__top-title-wrapper"/>
    <w:basedOn w:val="Policepardfaut"/>
    <w:rsid w:val="003A11A3"/>
  </w:style>
  <w:style w:type="character" w:customStyle="1" w:styleId="autopromolire-block--title">
    <w:name w:val="autopromo__lire-block--title"/>
    <w:basedOn w:val="Policepardfaut"/>
    <w:rsid w:val="003A11A3"/>
  </w:style>
  <w:style w:type="character" w:customStyle="1" w:styleId="autopromotooltip">
    <w:name w:val="autopromo__tooltip"/>
    <w:basedOn w:val="Policepardfaut"/>
    <w:rsid w:val="003A11A3"/>
  </w:style>
  <w:style w:type="character" w:customStyle="1" w:styleId="autopromoicon">
    <w:name w:val="autopromo__icon"/>
    <w:basedOn w:val="Policepardfaut"/>
    <w:rsid w:val="003A11A3"/>
  </w:style>
  <w:style w:type="character" w:customStyle="1" w:styleId="autopromotitle-content">
    <w:name w:val="autopromo__title-content"/>
    <w:basedOn w:val="Policepardfaut"/>
    <w:rsid w:val="003A11A3"/>
  </w:style>
  <w:style w:type="paragraph" w:customStyle="1" w:styleId="autopromodesc-content">
    <w:name w:val="autopromo__desc-content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nder-picture">
    <w:name w:val="under-pictur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motcle">
    <w:name w:val="c-motcle"/>
    <w:basedOn w:val="Policepardfaut"/>
    <w:rsid w:val="00390557"/>
  </w:style>
  <w:style w:type="character" w:customStyle="1" w:styleId="c-legende">
    <w:name w:val="c-legende"/>
    <w:basedOn w:val="Policepardfaut"/>
    <w:rsid w:val="00390557"/>
  </w:style>
  <w:style w:type="character" w:customStyle="1" w:styleId="genre">
    <w:name w:val="genre"/>
    <w:basedOn w:val="Policepardfaut"/>
    <w:rsid w:val="00390557"/>
  </w:style>
  <w:style w:type="character" w:customStyle="1" w:styleId="question">
    <w:name w:val="question"/>
    <w:basedOn w:val="Policepardfaut"/>
    <w:rsid w:val="00390557"/>
  </w:style>
  <w:style w:type="character" w:customStyle="1" w:styleId="reponse">
    <w:name w:val="reponse"/>
    <w:basedOn w:val="Policepardfaut"/>
    <w:rsid w:val="00390557"/>
  </w:style>
  <w:style w:type="character" w:customStyle="1" w:styleId="relance">
    <w:name w:val="relance"/>
    <w:basedOn w:val="Policepardfaut"/>
    <w:rsid w:val="00390557"/>
  </w:style>
  <w:style w:type="paragraph" w:customStyle="1" w:styleId="Signature1">
    <w:name w:val="Signature1"/>
    <w:basedOn w:val="Normal"/>
    <w:rsid w:val="003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eur">
    <w:name w:val="auteur"/>
    <w:basedOn w:val="Policepardfaut"/>
    <w:rsid w:val="00390557"/>
  </w:style>
  <w:style w:type="character" w:customStyle="1" w:styleId="highlightedsearchterm">
    <w:name w:val="highlightedsearchterm"/>
    <w:basedOn w:val="Policepardfaut"/>
    <w:rsid w:val="00FB4243"/>
  </w:style>
  <w:style w:type="paragraph" w:customStyle="1" w:styleId="exergue">
    <w:name w:val="exergue"/>
    <w:basedOn w:val="Normal"/>
    <w:rsid w:val="00FB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9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2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7</cp:revision>
  <dcterms:created xsi:type="dcterms:W3CDTF">2021-05-21T12:41:00Z</dcterms:created>
  <dcterms:modified xsi:type="dcterms:W3CDTF">2025-07-19T07:55:00Z</dcterms:modified>
</cp:coreProperties>
</file>