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8ABB" w14:textId="77777777" w:rsidR="00064924" w:rsidRDefault="00064924" w:rsidP="00064924">
      <w:pPr>
        <w:pStyle w:val="Sansinterligne"/>
        <w:jc w:val="center"/>
        <w:rPr>
          <w:rFonts w:ascii="Tahoma" w:hAnsi="Tahoma" w:cs="Tahoma"/>
          <w:b/>
          <w:bCs/>
          <w:sz w:val="28"/>
          <w:szCs w:val="28"/>
        </w:rPr>
      </w:pPr>
      <w:r w:rsidRPr="00064924">
        <w:rPr>
          <w:rFonts w:ascii="Tahoma" w:hAnsi="Tahoma" w:cs="Tahoma"/>
          <w:b/>
          <w:bCs/>
          <w:sz w:val="28"/>
          <w:szCs w:val="28"/>
        </w:rPr>
        <w:t>Le curé de Sully concourt demain</w:t>
      </w:r>
    </w:p>
    <w:p w14:paraId="0C027BB5" w14:textId="1FC848AB" w:rsidR="00064924" w:rsidRPr="00064924" w:rsidRDefault="00064924" w:rsidP="00064924">
      <w:pPr>
        <w:pStyle w:val="Sansinterligne"/>
        <w:jc w:val="center"/>
        <w:rPr>
          <w:rFonts w:ascii="Tahoma" w:hAnsi="Tahoma" w:cs="Tahoma"/>
          <w:b/>
          <w:bCs/>
          <w:sz w:val="28"/>
          <w:szCs w:val="28"/>
        </w:rPr>
      </w:pPr>
      <w:proofErr w:type="gramStart"/>
      <w:r w:rsidRPr="00064924">
        <w:rPr>
          <w:rFonts w:ascii="Tahoma" w:hAnsi="Tahoma" w:cs="Tahoma"/>
          <w:b/>
          <w:bCs/>
          <w:sz w:val="28"/>
          <w:szCs w:val="28"/>
        </w:rPr>
        <w:t>dans</w:t>
      </w:r>
      <w:proofErr w:type="gramEnd"/>
      <w:r w:rsidRPr="00064924">
        <w:rPr>
          <w:rFonts w:ascii="Tahoma" w:hAnsi="Tahoma" w:cs="Tahoma"/>
          <w:b/>
          <w:bCs/>
          <w:sz w:val="28"/>
          <w:szCs w:val="28"/>
        </w:rPr>
        <w:t xml:space="preserve"> le championnat de France cycliste du clergé</w:t>
      </w:r>
    </w:p>
    <w:p w14:paraId="3EC38519" w14:textId="77777777" w:rsidR="00064924" w:rsidRDefault="00064924" w:rsidP="00064924">
      <w:pPr>
        <w:pStyle w:val="Sansinterligne"/>
        <w:jc w:val="both"/>
        <w:rPr>
          <w:rFonts w:ascii="Tahoma" w:hAnsi="Tahoma" w:cs="Tahoma"/>
        </w:rPr>
      </w:pPr>
    </w:p>
    <w:p w14:paraId="40AA405C" w14:textId="77777777" w:rsidR="00064924" w:rsidRPr="00064924" w:rsidRDefault="00064924" w:rsidP="00064924">
      <w:pPr>
        <w:pStyle w:val="Sansinterligne"/>
        <w:jc w:val="both"/>
        <w:rPr>
          <w:rFonts w:ascii="Tahoma" w:hAnsi="Tahoma" w:cs="Tahoma"/>
        </w:rPr>
      </w:pPr>
    </w:p>
    <w:p w14:paraId="56508513" w14:textId="77777777" w:rsidR="00064924" w:rsidRPr="00064924" w:rsidRDefault="00064924" w:rsidP="00064924">
      <w:pPr>
        <w:pStyle w:val="Sansinterligne"/>
        <w:jc w:val="both"/>
        <w:rPr>
          <w:rFonts w:ascii="Tahoma" w:hAnsi="Tahoma" w:cs="Tahoma"/>
        </w:rPr>
      </w:pPr>
      <w:r w:rsidRPr="00064924">
        <w:rPr>
          <w:rFonts w:ascii="Tahoma" w:hAnsi="Tahoma" w:cs="Tahoma"/>
        </w:rPr>
        <w:t>L’abbé Robert Leroy est le curé de Sully-sur-Loire depuis septembre 2013. Il laisse libre cours à sa passion pour la petite reine et de la compétition.</w:t>
      </w:r>
    </w:p>
    <w:p w14:paraId="6A0E1E30" w14:textId="77777777" w:rsidR="00064924" w:rsidRPr="00064924" w:rsidRDefault="00064924" w:rsidP="00064924">
      <w:pPr>
        <w:pStyle w:val="Sansinterligne"/>
        <w:jc w:val="both"/>
        <w:rPr>
          <w:rFonts w:ascii="Tahoma" w:hAnsi="Tahoma" w:cs="Tahoma"/>
        </w:rPr>
      </w:pPr>
    </w:p>
    <w:p w14:paraId="3AA9140B" w14:textId="5BE4185D" w:rsidR="00064924" w:rsidRPr="00064924" w:rsidRDefault="00064924" w:rsidP="00064924">
      <w:pPr>
        <w:pStyle w:val="Sansinterligne"/>
        <w:jc w:val="both"/>
        <w:rPr>
          <w:rFonts w:ascii="Tahoma" w:hAnsi="Tahoma" w:cs="Tahoma"/>
        </w:rPr>
      </w:pPr>
      <w:r w:rsidRPr="00064924">
        <w:rPr>
          <w:rFonts w:ascii="Tahoma" w:hAnsi="Tahoma" w:cs="Tahoma"/>
        </w:rPr>
        <w:t>Marchand Jean-Luc</w:t>
      </w:r>
      <w:r>
        <w:rPr>
          <w:rFonts w:ascii="Tahoma" w:hAnsi="Tahoma" w:cs="Tahoma"/>
        </w:rPr>
        <w:t xml:space="preserve"> - </w:t>
      </w:r>
      <w:r w:rsidRPr="00064924">
        <w:rPr>
          <w:rFonts w:ascii="Tahoma" w:hAnsi="Tahoma" w:cs="Tahoma"/>
        </w:rPr>
        <w:t xml:space="preserve">30 avril 2015 </w:t>
      </w:r>
      <w:r>
        <w:rPr>
          <w:rFonts w:ascii="Tahoma" w:hAnsi="Tahoma" w:cs="Tahoma"/>
        </w:rPr>
        <w:t>– Larep.fr</w:t>
      </w:r>
    </w:p>
    <w:p w14:paraId="653455E3" w14:textId="77777777" w:rsidR="00064924" w:rsidRPr="00064924" w:rsidRDefault="00064924" w:rsidP="00064924">
      <w:pPr>
        <w:pStyle w:val="Sansinterligne"/>
        <w:jc w:val="both"/>
        <w:rPr>
          <w:rFonts w:ascii="Tahoma" w:hAnsi="Tahoma" w:cs="Tahoma"/>
        </w:rPr>
      </w:pPr>
    </w:p>
    <w:p w14:paraId="065A3ECB" w14:textId="77777777" w:rsidR="00064924" w:rsidRDefault="00064924" w:rsidP="00064924">
      <w:pPr>
        <w:pStyle w:val="Sansinterligne"/>
        <w:jc w:val="both"/>
        <w:rPr>
          <w:rFonts w:ascii="Tahoma" w:hAnsi="Tahoma" w:cs="Tahoma"/>
        </w:rPr>
      </w:pPr>
    </w:p>
    <w:p w14:paraId="23CFC813" w14:textId="5B347430" w:rsidR="00064924" w:rsidRPr="00064924" w:rsidRDefault="00064924" w:rsidP="00064924">
      <w:pPr>
        <w:pStyle w:val="Sansinterligne"/>
        <w:jc w:val="both"/>
        <w:rPr>
          <w:rFonts w:ascii="Tahoma" w:hAnsi="Tahoma" w:cs="Tahoma"/>
        </w:rPr>
      </w:pPr>
      <w:r w:rsidRPr="00064924">
        <w:rPr>
          <w:rFonts w:ascii="Tahoma" w:hAnsi="Tahoma" w:cs="Tahoma"/>
        </w:rPr>
        <w:t>Le curé de Sully, trois fois champion</w:t>
      </w:r>
    </w:p>
    <w:p w14:paraId="753B35E0" w14:textId="77777777" w:rsidR="00064924" w:rsidRPr="00064924" w:rsidRDefault="00064924" w:rsidP="00064924">
      <w:pPr>
        <w:pStyle w:val="Sansinterligne"/>
        <w:jc w:val="both"/>
        <w:rPr>
          <w:rFonts w:ascii="Tahoma" w:hAnsi="Tahoma" w:cs="Tahoma"/>
        </w:rPr>
      </w:pPr>
    </w:p>
    <w:p w14:paraId="7B8EBC52" w14:textId="77777777" w:rsidR="00064924" w:rsidRPr="00064924" w:rsidRDefault="00064924" w:rsidP="00064924">
      <w:pPr>
        <w:pStyle w:val="Sansinterligne"/>
        <w:jc w:val="both"/>
        <w:rPr>
          <w:rFonts w:ascii="Tahoma" w:hAnsi="Tahoma" w:cs="Tahoma"/>
        </w:rPr>
      </w:pPr>
      <w:r w:rsidRPr="00064924">
        <w:rPr>
          <w:rFonts w:ascii="Tahoma" w:hAnsi="Tahoma" w:cs="Tahoma"/>
        </w:rPr>
        <w:t>À l'aube de la saison qui débute, parmi ses nombreux et valeureux licenciés, l'Union cycliste Gien sports, compte deux membres qui retiennent l'attention.</w:t>
      </w:r>
    </w:p>
    <w:p w14:paraId="2DDB9000" w14:textId="77777777" w:rsidR="00064924" w:rsidRPr="00064924" w:rsidRDefault="00064924" w:rsidP="00064924">
      <w:pPr>
        <w:pStyle w:val="Sansinterligne"/>
        <w:jc w:val="both"/>
        <w:rPr>
          <w:rFonts w:ascii="Tahoma" w:hAnsi="Tahoma" w:cs="Tahoma"/>
        </w:rPr>
      </w:pPr>
    </w:p>
    <w:p w14:paraId="5B300D5D" w14:textId="77777777" w:rsidR="00064924" w:rsidRPr="00064924" w:rsidRDefault="00064924" w:rsidP="00064924">
      <w:pPr>
        <w:pStyle w:val="Sansinterligne"/>
        <w:jc w:val="both"/>
        <w:rPr>
          <w:rFonts w:ascii="Tahoma" w:hAnsi="Tahoma" w:cs="Tahoma"/>
        </w:rPr>
      </w:pPr>
      <w:r w:rsidRPr="00064924">
        <w:rPr>
          <w:rFonts w:ascii="Tahoma" w:hAnsi="Tahoma" w:cs="Tahoma"/>
        </w:rPr>
        <w:t>Pierre Rolland, le vainqueur de l'Alpe d'Huez, est licencié au club de Cédric Agogué. Un retour aux sources pour ce natif de Gien.</w:t>
      </w:r>
    </w:p>
    <w:p w14:paraId="5D7D9FEB" w14:textId="77777777" w:rsidR="00064924" w:rsidRPr="00064924" w:rsidRDefault="00064924" w:rsidP="00064924">
      <w:pPr>
        <w:pStyle w:val="Sansinterligne"/>
        <w:jc w:val="both"/>
        <w:rPr>
          <w:rFonts w:ascii="Tahoma" w:hAnsi="Tahoma" w:cs="Tahoma"/>
        </w:rPr>
      </w:pPr>
    </w:p>
    <w:p w14:paraId="376CF33B" w14:textId="77777777" w:rsidR="00064924" w:rsidRPr="00064924" w:rsidRDefault="00064924" w:rsidP="00064924">
      <w:pPr>
        <w:pStyle w:val="Sansinterligne"/>
        <w:jc w:val="both"/>
        <w:rPr>
          <w:rFonts w:ascii="Tahoma" w:hAnsi="Tahoma" w:cs="Tahoma"/>
        </w:rPr>
      </w:pPr>
      <w:r w:rsidRPr="00064924">
        <w:rPr>
          <w:rFonts w:ascii="Tahoma" w:hAnsi="Tahoma" w:cs="Tahoma"/>
        </w:rPr>
        <w:t xml:space="preserve">Un autre natif du Giennois porte les couleurs du club local. Robert Leroy est né le 23 janvier 1952 à Poilly-lez-Gien. Après des études secondaires à Saint-François-de-Sales, à Gien, il travaille à l'exploitation agricole familiale à </w:t>
      </w:r>
      <w:proofErr w:type="spellStart"/>
      <w:r w:rsidRPr="00064924">
        <w:rPr>
          <w:rFonts w:ascii="Tahoma" w:hAnsi="Tahoma" w:cs="Tahoma"/>
        </w:rPr>
        <w:t>Marcault</w:t>
      </w:r>
      <w:proofErr w:type="spellEnd"/>
      <w:r w:rsidRPr="00064924">
        <w:rPr>
          <w:rFonts w:ascii="Tahoma" w:hAnsi="Tahoma" w:cs="Tahoma"/>
        </w:rPr>
        <w:t>. Au retour du service militaire, en sus de la ferme familiale, il gère pendant six ans une autre exploitation à Saint-Florent-le-Jeune.</w:t>
      </w:r>
    </w:p>
    <w:p w14:paraId="69BBF7BF" w14:textId="77777777" w:rsidR="00064924" w:rsidRPr="00064924" w:rsidRDefault="00064924" w:rsidP="00064924">
      <w:pPr>
        <w:pStyle w:val="Sansinterligne"/>
        <w:jc w:val="both"/>
        <w:rPr>
          <w:rFonts w:ascii="Tahoma" w:hAnsi="Tahoma" w:cs="Tahoma"/>
        </w:rPr>
      </w:pPr>
    </w:p>
    <w:p w14:paraId="6B1C4801" w14:textId="77777777" w:rsidR="00064924" w:rsidRPr="00064924" w:rsidRDefault="00064924" w:rsidP="00064924">
      <w:pPr>
        <w:pStyle w:val="Sansinterligne"/>
        <w:jc w:val="both"/>
        <w:rPr>
          <w:rFonts w:ascii="Tahoma" w:hAnsi="Tahoma" w:cs="Tahoma"/>
        </w:rPr>
      </w:pPr>
      <w:r w:rsidRPr="00064924">
        <w:rPr>
          <w:rFonts w:ascii="Tahoma" w:hAnsi="Tahoma" w:cs="Tahoma"/>
        </w:rPr>
        <w:t>Premier vélo</w:t>
      </w:r>
    </w:p>
    <w:p w14:paraId="3703449A" w14:textId="77777777" w:rsidR="00064924" w:rsidRPr="00064924" w:rsidRDefault="00064924" w:rsidP="00064924">
      <w:pPr>
        <w:pStyle w:val="Sansinterligne"/>
        <w:jc w:val="both"/>
        <w:rPr>
          <w:rFonts w:ascii="Tahoma" w:hAnsi="Tahoma" w:cs="Tahoma"/>
        </w:rPr>
      </w:pPr>
    </w:p>
    <w:p w14:paraId="136B93B3" w14:textId="77777777" w:rsidR="00064924" w:rsidRPr="00064924" w:rsidRDefault="00064924" w:rsidP="00064924">
      <w:pPr>
        <w:pStyle w:val="Sansinterligne"/>
        <w:jc w:val="both"/>
        <w:rPr>
          <w:rFonts w:ascii="Tahoma" w:hAnsi="Tahoma" w:cs="Tahoma"/>
        </w:rPr>
      </w:pPr>
      <w:r w:rsidRPr="00064924">
        <w:rPr>
          <w:rFonts w:ascii="Tahoma" w:hAnsi="Tahoma" w:cs="Tahoma"/>
        </w:rPr>
        <w:t>« Mes parents m'avaient donné de l'argent de poche pour la cueillette des cornichons. C'est avec ce pécule que j'ai pu acheter mon premier vélo. » Il rejoint l'US Briare, et en 1976, remporte trois épreuves en 1 re catégorie avant de changer de club et de signer à l'US Bonny.</w:t>
      </w:r>
    </w:p>
    <w:p w14:paraId="210E0602" w14:textId="77777777" w:rsidR="00064924" w:rsidRPr="00064924" w:rsidRDefault="00064924" w:rsidP="00064924">
      <w:pPr>
        <w:pStyle w:val="Sansinterligne"/>
        <w:jc w:val="both"/>
        <w:rPr>
          <w:rFonts w:ascii="Tahoma" w:hAnsi="Tahoma" w:cs="Tahoma"/>
        </w:rPr>
      </w:pPr>
    </w:p>
    <w:p w14:paraId="3209353F" w14:textId="77777777" w:rsidR="00064924" w:rsidRPr="00064924" w:rsidRDefault="00064924" w:rsidP="00064924">
      <w:pPr>
        <w:pStyle w:val="Sansinterligne"/>
        <w:jc w:val="both"/>
        <w:rPr>
          <w:rFonts w:ascii="Tahoma" w:hAnsi="Tahoma" w:cs="Tahoma"/>
        </w:rPr>
      </w:pPr>
      <w:r w:rsidRPr="00064924">
        <w:rPr>
          <w:rFonts w:ascii="Tahoma" w:hAnsi="Tahoma" w:cs="Tahoma"/>
        </w:rPr>
        <w:t>Il donne alors une nouvelle orientation à sa vie, et est ordonné prêtre le 19 juin 1983. « Pendant le séminaire, on m'a invité à poursuivre ma discipline sportive. Je n'ai jamais arrêté de m'entraîner. J'ai pu trouver un équilibre entre le corps et l'esprit. »</w:t>
      </w:r>
    </w:p>
    <w:p w14:paraId="264C8668" w14:textId="77777777" w:rsidR="00064924" w:rsidRPr="00064924" w:rsidRDefault="00064924" w:rsidP="00064924">
      <w:pPr>
        <w:pStyle w:val="Sansinterligne"/>
        <w:jc w:val="both"/>
        <w:rPr>
          <w:rFonts w:ascii="Tahoma" w:hAnsi="Tahoma" w:cs="Tahoma"/>
        </w:rPr>
      </w:pPr>
    </w:p>
    <w:p w14:paraId="60CD196C" w14:textId="77777777" w:rsidR="00064924" w:rsidRPr="00064924" w:rsidRDefault="00064924" w:rsidP="00064924">
      <w:pPr>
        <w:pStyle w:val="Sansinterligne"/>
        <w:jc w:val="both"/>
        <w:rPr>
          <w:rFonts w:ascii="Tahoma" w:hAnsi="Tahoma" w:cs="Tahoma"/>
        </w:rPr>
      </w:pPr>
      <w:r w:rsidRPr="00064924">
        <w:rPr>
          <w:rFonts w:ascii="Tahoma" w:hAnsi="Tahoma" w:cs="Tahoma"/>
        </w:rPr>
        <w:t>Il est trois ans prêtre à Gien, puis son sacerdoce le conduit en Beauce pendant neuf ans. Son itinéraire sportif le voit passer par les clubs de Bonny, Pithiviers, Beaugency et Meung-sur-Loire. Il officie pendant dix-huit ans à Cléry-Saint-André. « Mes liens avec mes paroissiens étaient très forts. Pour mon départ, ils m'ont offert un Dokker Dacia break, spécialement adapté pour mettre mon vélo. »</w:t>
      </w:r>
    </w:p>
    <w:p w14:paraId="375535AD" w14:textId="77777777" w:rsidR="00064924" w:rsidRPr="00064924" w:rsidRDefault="00064924" w:rsidP="00064924">
      <w:pPr>
        <w:pStyle w:val="Sansinterligne"/>
        <w:jc w:val="both"/>
        <w:rPr>
          <w:rFonts w:ascii="Tahoma" w:hAnsi="Tahoma" w:cs="Tahoma"/>
        </w:rPr>
      </w:pPr>
    </w:p>
    <w:p w14:paraId="26E559D8" w14:textId="0A3A57FD" w:rsidR="00064924" w:rsidRPr="00064924" w:rsidRDefault="00064924" w:rsidP="00064924">
      <w:pPr>
        <w:pStyle w:val="Sansinterligne"/>
        <w:jc w:val="both"/>
        <w:rPr>
          <w:rFonts w:ascii="Tahoma" w:hAnsi="Tahoma" w:cs="Tahoma"/>
        </w:rPr>
      </w:pPr>
      <w:r w:rsidRPr="00064924">
        <w:rPr>
          <w:rFonts w:ascii="Tahoma" w:hAnsi="Tahoma" w:cs="Tahoma"/>
        </w:rPr>
        <w:t>Vainqueur</w:t>
      </w:r>
      <w:r>
        <w:rPr>
          <w:rFonts w:ascii="Tahoma" w:hAnsi="Tahoma" w:cs="Tahoma"/>
        </w:rPr>
        <w:t xml:space="preserve"> </w:t>
      </w:r>
      <w:r w:rsidRPr="00064924">
        <w:rPr>
          <w:rFonts w:ascii="Tahoma" w:hAnsi="Tahoma" w:cs="Tahoma"/>
        </w:rPr>
        <w:t>en 2003, 2007</w:t>
      </w:r>
      <w:r>
        <w:rPr>
          <w:rFonts w:ascii="Tahoma" w:hAnsi="Tahoma" w:cs="Tahoma"/>
        </w:rPr>
        <w:t xml:space="preserve"> </w:t>
      </w:r>
      <w:r w:rsidRPr="00064924">
        <w:rPr>
          <w:rFonts w:ascii="Tahoma" w:hAnsi="Tahoma" w:cs="Tahoma"/>
        </w:rPr>
        <w:t>et 2013</w:t>
      </w:r>
    </w:p>
    <w:p w14:paraId="47B48271" w14:textId="77777777" w:rsidR="00064924" w:rsidRPr="00064924" w:rsidRDefault="00064924" w:rsidP="00064924">
      <w:pPr>
        <w:pStyle w:val="Sansinterligne"/>
        <w:jc w:val="both"/>
        <w:rPr>
          <w:rFonts w:ascii="Tahoma" w:hAnsi="Tahoma" w:cs="Tahoma"/>
        </w:rPr>
      </w:pPr>
    </w:p>
    <w:p w14:paraId="72FD141F" w14:textId="77777777" w:rsidR="00064924" w:rsidRPr="00064924" w:rsidRDefault="00064924" w:rsidP="00064924">
      <w:pPr>
        <w:pStyle w:val="Sansinterligne"/>
        <w:jc w:val="both"/>
        <w:rPr>
          <w:rFonts w:ascii="Tahoma" w:hAnsi="Tahoma" w:cs="Tahoma"/>
        </w:rPr>
      </w:pPr>
      <w:r w:rsidRPr="00064924">
        <w:rPr>
          <w:rFonts w:ascii="Tahoma" w:hAnsi="Tahoma" w:cs="Tahoma"/>
        </w:rPr>
        <w:t>Parallèlement, le curé participe au championnat de France cycliste des membres du clergé. Un championnat officiel, inscrit au calendrier de la Fédération française de cyclisme. Le mélange des maillots de cyclistes et des soutanes dans le public en fait une manifestation très prisée des médias.</w:t>
      </w:r>
    </w:p>
    <w:p w14:paraId="71F9D8C1" w14:textId="77777777" w:rsidR="00064924" w:rsidRPr="00064924" w:rsidRDefault="00064924" w:rsidP="00064924">
      <w:pPr>
        <w:pStyle w:val="Sansinterligne"/>
        <w:jc w:val="both"/>
        <w:rPr>
          <w:rFonts w:ascii="Tahoma" w:hAnsi="Tahoma" w:cs="Tahoma"/>
        </w:rPr>
      </w:pPr>
    </w:p>
    <w:p w14:paraId="18FD48BF" w14:textId="77777777" w:rsidR="00064924" w:rsidRPr="00064924" w:rsidRDefault="00064924" w:rsidP="00064924">
      <w:pPr>
        <w:pStyle w:val="Sansinterligne"/>
        <w:jc w:val="both"/>
        <w:rPr>
          <w:rFonts w:ascii="Tahoma" w:hAnsi="Tahoma" w:cs="Tahoma"/>
        </w:rPr>
      </w:pPr>
      <w:r w:rsidRPr="00064924">
        <w:rPr>
          <w:rFonts w:ascii="Tahoma" w:hAnsi="Tahoma" w:cs="Tahoma"/>
        </w:rPr>
        <w:t>En 2013, à Montbron, (Charente), avec 36 inscrits huit jours avant l'épreuve, c'est une édition qui s'annonce digne des précédentes. Après ses victoires en 2003 et 2007, Robert Leroy y remporte à nouveau le titre de champion de France sur routes du clergé.</w:t>
      </w:r>
    </w:p>
    <w:p w14:paraId="47DC78C4" w14:textId="77777777" w:rsidR="00064924" w:rsidRPr="00064924" w:rsidRDefault="00064924" w:rsidP="00064924">
      <w:pPr>
        <w:pStyle w:val="Sansinterligne"/>
        <w:jc w:val="both"/>
        <w:rPr>
          <w:rFonts w:ascii="Tahoma" w:hAnsi="Tahoma" w:cs="Tahoma"/>
        </w:rPr>
      </w:pPr>
    </w:p>
    <w:p w14:paraId="7011C593" w14:textId="77777777" w:rsidR="00064924" w:rsidRPr="00064924" w:rsidRDefault="00064924" w:rsidP="00064924">
      <w:pPr>
        <w:pStyle w:val="Sansinterligne"/>
        <w:jc w:val="both"/>
        <w:rPr>
          <w:rFonts w:ascii="Tahoma" w:hAnsi="Tahoma" w:cs="Tahoma"/>
        </w:rPr>
      </w:pPr>
      <w:r w:rsidRPr="00064924">
        <w:rPr>
          <w:rFonts w:ascii="Tahoma" w:hAnsi="Tahoma" w:cs="Tahoma"/>
        </w:rPr>
        <w:t>Il évoque la fraternité, la décontraction, la joie dans l'effort, le plaisir de « jouer aux coureurs », les retrouvailles avec des copains de séminaire ou de noviciat… Et le même cocktail très particulier qui mélange le monde des clubs cyclistes et celui des religieux.</w:t>
      </w:r>
    </w:p>
    <w:p w14:paraId="74D59874" w14:textId="77777777" w:rsidR="00064924" w:rsidRPr="00064924" w:rsidRDefault="00064924" w:rsidP="00064924">
      <w:pPr>
        <w:pStyle w:val="Sansinterligne"/>
        <w:jc w:val="both"/>
        <w:rPr>
          <w:rFonts w:ascii="Tahoma" w:hAnsi="Tahoma" w:cs="Tahoma"/>
        </w:rPr>
      </w:pPr>
    </w:p>
    <w:p w14:paraId="41468450" w14:textId="77777777" w:rsidR="00064924" w:rsidRPr="00064924" w:rsidRDefault="00064924" w:rsidP="00064924">
      <w:pPr>
        <w:pStyle w:val="Sansinterligne"/>
        <w:jc w:val="both"/>
        <w:rPr>
          <w:rFonts w:ascii="Tahoma" w:hAnsi="Tahoma" w:cs="Tahoma"/>
        </w:rPr>
      </w:pPr>
      <w:r w:rsidRPr="00064924">
        <w:rPr>
          <w:rFonts w:ascii="Tahoma" w:hAnsi="Tahoma" w:cs="Tahoma"/>
        </w:rPr>
        <w:t>« Cette saison en D4, les places d'honneur sont au rendez-vous. En une quarantaine d'années, j'ai gagné une cinquantaine de courses. Je connais tous les villages autour de Gien. À raison de 15.000 kilomètres par an, j'ai dû parcourir 600.000 kilomètres à vélo ». Il espère faire une bonne place sur les routes de Nogent-le-Rotrou (Eure-et-Loir), demain !</w:t>
      </w:r>
    </w:p>
    <w:p w14:paraId="494ED9BD" w14:textId="77777777" w:rsidR="00064924" w:rsidRPr="00064924" w:rsidRDefault="00064924" w:rsidP="00064924">
      <w:pPr>
        <w:pStyle w:val="Sansinterligne"/>
        <w:jc w:val="both"/>
        <w:rPr>
          <w:rFonts w:ascii="Tahoma" w:hAnsi="Tahoma" w:cs="Tahoma"/>
        </w:rPr>
      </w:pPr>
    </w:p>
    <w:p w14:paraId="7103F7FB" w14:textId="77777777" w:rsidR="00064924" w:rsidRPr="00064924" w:rsidRDefault="00064924" w:rsidP="00064924">
      <w:pPr>
        <w:pStyle w:val="Sansinterligne"/>
        <w:jc w:val="both"/>
        <w:rPr>
          <w:rFonts w:ascii="Tahoma" w:hAnsi="Tahoma" w:cs="Tahoma"/>
        </w:rPr>
      </w:pPr>
      <w:r w:rsidRPr="00064924">
        <w:rPr>
          <w:rFonts w:ascii="Tahoma" w:hAnsi="Tahoma" w:cs="Tahoma"/>
        </w:rPr>
        <w:t>« Cet événement est une petite vitrine pour montrer que les hommes et femmes d'Église peuvent aimer le sport et comptent aussi des champions parmi eux. Des champions qui font la course "pour de vrai", mais qui ne se prennent pas trop au sérieux, car ils savent que la vraie course c'est celle qui nous fait courir vers Dieu et vers les hommes », expliquent les organisateurs.</w:t>
      </w:r>
    </w:p>
    <w:p w14:paraId="404D4D99" w14:textId="77777777" w:rsidR="00064924" w:rsidRPr="00064924" w:rsidRDefault="00064924" w:rsidP="00064924">
      <w:pPr>
        <w:pStyle w:val="Sansinterligne"/>
        <w:jc w:val="both"/>
        <w:rPr>
          <w:rFonts w:ascii="Tahoma" w:hAnsi="Tahoma" w:cs="Tahoma"/>
        </w:rPr>
      </w:pPr>
    </w:p>
    <w:p w14:paraId="668FDC4E" w14:textId="0123F32B" w:rsidR="000575D1" w:rsidRPr="00064924" w:rsidRDefault="000575D1" w:rsidP="00064924">
      <w:pPr>
        <w:pStyle w:val="Sansinterligne"/>
        <w:jc w:val="both"/>
        <w:rPr>
          <w:rFonts w:ascii="Tahoma" w:hAnsi="Tahoma" w:cs="Tahoma"/>
        </w:rPr>
      </w:pPr>
    </w:p>
    <w:sectPr w:rsidR="000575D1" w:rsidRPr="00064924" w:rsidSect="000649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7FE4"/>
    <w:multiLevelType w:val="hybridMultilevel"/>
    <w:tmpl w:val="A8728C50"/>
    <w:lvl w:ilvl="0" w:tplc="62E6A8C2">
      <w:numFmt w:val="bullet"/>
      <w:lvlText w:val="-"/>
      <w:lvlJc w:val="left"/>
      <w:pPr>
        <w:ind w:left="440" w:hanging="360"/>
      </w:pPr>
      <w:rPr>
        <w:rFonts w:ascii="Tahoma" w:eastAsiaTheme="minorHAnsi" w:hAnsi="Tahoma" w:cs="Tahoma"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num w:numId="1" w16cid:durableId="97918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5"/>
    <w:rsid w:val="000379B5"/>
    <w:rsid w:val="000575D1"/>
    <w:rsid w:val="00064924"/>
    <w:rsid w:val="00265E4C"/>
    <w:rsid w:val="005E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00B5"/>
  <w15:chartTrackingRefBased/>
  <w15:docId w15:val="{70C697D8-692C-4F1D-B633-BA451914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7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7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79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79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79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79B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79B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79B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79B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79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79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79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79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79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79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79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79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79B5"/>
    <w:rPr>
      <w:rFonts w:eastAsiaTheme="majorEastAsia" w:cstheme="majorBidi"/>
      <w:color w:val="272727" w:themeColor="text1" w:themeTint="D8"/>
    </w:rPr>
  </w:style>
  <w:style w:type="paragraph" w:styleId="Titre">
    <w:name w:val="Title"/>
    <w:basedOn w:val="Normal"/>
    <w:next w:val="Normal"/>
    <w:link w:val="TitreCar"/>
    <w:uiPriority w:val="10"/>
    <w:qFormat/>
    <w:rsid w:val="0003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79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79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79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79B5"/>
    <w:pPr>
      <w:spacing w:before="160"/>
      <w:jc w:val="center"/>
    </w:pPr>
    <w:rPr>
      <w:i/>
      <w:iCs/>
      <w:color w:val="404040" w:themeColor="text1" w:themeTint="BF"/>
    </w:rPr>
  </w:style>
  <w:style w:type="character" w:customStyle="1" w:styleId="CitationCar">
    <w:name w:val="Citation Car"/>
    <w:basedOn w:val="Policepardfaut"/>
    <w:link w:val="Citation"/>
    <w:uiPriority w:val="29"/>
    <w:rsid w:val="000379B5"/>
    <w:rPr>
      <w:i/>
      <w:iCs/>
      <w:color w:val="404040" w:themeColor="text1" w:themeTint="BF"/>
    </w:rPr>
  </w:style>
  <w:style w:type="paragraph" w:styleId="Paragraphedeliste">
    <w:name w:val="List Paragraph"/>
    <w:basedOn w:val="Normal"/>
    <w:uiPriority w:val="34"/>
    <w:qFormat/>
    <w:rsid w:val="000379B5"/>
    <w:pPr>
      <w:ind w:left="720"/>
      <w:contextualSpacing/>
    </w:pPr>
  </w:style>
  <w:style w:type="character" w:styleId="Accentuationintense">
    <w:name w:val="Intense Emphasis"/>
    <w:basedOn w:val="Policepardfaut"/>
    <w:uiPriority w:val="21"/>
    <w:qFormat/>
    <w:rsid w:val="000379B5"/>
    <w:rPr>
      <w:i/>
      <w:iCs/>
      <w:color w:val="0F4761" w:themeColor="accent1" w:themeShade="BF"/>
    </w:rPr>
  </w:style>
  <w:style w:type="paragraph" w:styleId="Citationintense">
    <w:name w:val="Intense Quote"/>
    <w:basedOn w:val="Normal"/>
    <w:next w:val="Normal"/>
    <w:link w:val="CitationintenseCar"/>
    <w:uiPriority w:val="30"/>
    <w:qFormat/>
    <w:rsid w:val="00037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79B5"/>
    <w:rPr>
      <w:i/>
      <w:iCs/>
      <w:color w:val="0F4761" w:themeColor="accent1" w:themeShade="BF"/>
    </w:rPr>
  </w:style>
  <w:style w:type="character" w:styleId="Rfrenceintense">
    <w:name w:val="Intense Reference"/>
    <w:basedOn w:val="Policepardfaut"/>
    <w:uiPriority w:val="32"/>
    <w:qFormat/>
    <w:rsid w:val="000379B5"/>
    <w:rPr>
      <w:b/>
      <w:bCs/>
      <w:smallCaps/>
      <w:color w:val="0F4761" w:themeColor="accent1" w:themeShade="BF"/>
      <w:spacing w:val="5"/>
    </w:rPr>
  </w:style>
  <w:style w:type="paragraph" w:styleId="Sansinterligne">
    <w:name w:val="No Spacing"/>
    <w:uiPriority w:val="1"/>
    <w:qFormat/>
    <w:rsid w:val="00064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2995</Characters>
  <Application>Microsoft Office Word</Application>
  <DocSecurity>0</DocSecurity>
  <Lines>24</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2026-04-07T16:16:00Z</dcterms:created>
  <dcterms:modified xsi:type="dcterms:W3CDTF">2026-04-07T16:19:00Z</dcterms:modified>
</cp:coreProperties>
</file>